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99C9" w14:textId="77777777" w:rsidR="00664FF8" w:rsidRPr="00664FF8" w:rsidRDefault="00664FF8" w:rsidP="00664FF8">
      <w:pPr>
        <w:autoSpaceDE w:val="0"/>
        <w:autoSpaceDN w:val="0"/>
        <w:adjustRightInd w:val="0"/>
        <w:spacing w:after="0" w:line="240" w:lineRule="auto"/>
        <w:rPr>
          <w:rFonts w:ascii="Times New Roman" w:hAnsi="Times New Roman" w:cs="Times New Roman"/>
        </w:rPr>
      </w:pPr>
    </w:p>
    <w:p w14:paraId="13E087A4" w14:textId="59800D7E" w:rsidR="00664FF8" w:rsidRPr="00905110" w:rsidRDefault="00031A50" w:rsidP="00905110">
      <w:pPr>
        <w:autoSpaceDE w:val="0"/>
        <w:autoSpaceDN w:val="0"/>
        <w:adjustRightInd w:val="0"/>
        <w:spacing w:after="0" w:line="240" w:lineRule="auto"/>
        <w:jc w:val="right"/>
        <w:rPr>
          <w:rFonts w:ascii="Times New Roman" w:hAnsi="Times New Roman" w:cs="Times New Roman"/>
          <w:b/>
          <w:bCs/>
        </w:rPr>
      </w:pPr>
      <w:r>
        <w:rPr>
          <w:rFonts w:ascii="Times New Roman" w:hAnsi="Times New Roman" w:cs="Times New Roman"/>
          <w:b/>
          <w:bCs/>
          <w:noProof/>
          <w:lang w:eastAsia="it-IT"/>
        </w:rPr>
        <mc:AlternateContent>
          <mc:Choice Requires="wps">
            <w:drawing>
              <wp:anchor distT="0" distB="0" distL="114300" distR="114300" simplePos="0" relativeHeight="251658240" behindDoc="0" locked="0" layoutInCell="1" allowOverlap="1" wp14:anchorId="78BD279C" wp14:editId="0188004C">
                <wp:simplePos x="0" y="0"/>
                <wp:positionH relativeFrom="column">
                  <wp:posOffset>5099685</wp:posOffset>
                </wp:positionH>
                <wp:positionV relativeFrom="paragraph">
                  <wp:posOffset>-552450</wp:posOffset>
                </wp:positionV>
                <wp:extent cx="762000" cy="504825"/>
                <wp:effectExtent l="9525" t="12700"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04825"/>
                        </a:xfrm>
                        <a:prstGeom prst="rect">
                          <a:avLst/>
                        </a:prstGeom>
                        <a:solidFill>
                          <a:srgbClr val="FFFFFF"/>
                        </a:solidFill>
                        <a:ln w="9525">
                          <a:solidFill>
                            <a:srgbClr val="000000"/>
                          </a:solidFill>
                          <a:miter lim="800000"/>
                          <a:headEnd/>
                          <a:tailEnd/>
                        </a:ln>
                      </wps:spPr>
                      <wps:txbx>
                        <w:txbxContent>
                          <w:p w14:paraId="38031F9F" w14:textId="77777777" w:rsidR="003F7BC5" w:rsidRDefault="003F7BC5" w:rsidP="006153E1">
                            <w:pPr>
                              <w:spacing w:after="0"/>
                              <w:jc w:val="center"/>
                              <w:rPr>
                                <w:sz w:val="14"/>
                                <w:szCs w:val="14"/>
                              </w:rPr>
                            </w:pPr>
                            <w:r w:rsidRPr="006153E1">
                              <w:rPr>
                                <w:sz w:val="14"/>
                                <w:szCs w:val="14"/>
                              </w:rPr>
                              <w:t>MARCA  BOLLO</w:t>
                            </w:r>
                          </w:p>
                          <w:p w14:paraId="6AE0F0AC" w14:textId="77777777" w:rsidR="003F7BC5" w:rsidRDefault="003F7BC5" w:rsidP="006153E1">
                            <w:pPr>
                              <w:spacing w:after="0"/>
                              <w:jc w:val="center"/>
                              <w:rPr>
                                <w:sz w:val="14"/>
                                <w:szCs w:val="14"/>
                              </w:rPr>
                            </w:pPr>
                            <w:r>
                              <w:rPr>
                                <w:sz w:val="14"/>
                                <w:szCs w:val="14"/>
                              </w:rPr>
                              <w:t>DA</w:t>
                            </w:r>
                          </w:p>
                          <w:p w14:paraId="527DF57D" w14:textId="77777777" w:rsidR="003F7BC5" w:rsidRPr="006153E1" w:rsidRDefault="003F7BC5" w:rsidP="006153E1">
                            <w:pPr>
                              <w:spacing w:after="0"/>
                              <w:jc w:val="center"/>
                              <w:rPr>
                                <w:sz w:val="14"/>
                                <w:szCs w:val="14"/>
                              </w:rPr>
                            </w:pPr>
                            <w:r w:rsidRPr="006153E1">
                              <w:rPr>
                                <w:sz w:val="14"/>
                                <w:szCs w:val="14"/>
                              </w:rPr>
                              <w:t>€ 16</w:t>
                            </w:r>
                            <w:r>
                              <w:rPr>
                                <w:sz w:val="14"/>
                                <w:szCs w:val="14"/>
                              </w:rPr>
                              <w:t>,00</w:t>
                            </w:r>
                            <w:r w:rsidRPr="006153E1">
                              <w:rPr>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D279C" id="Rectangle 2" o:spid="_x0000_s1026" style="position:absolute;left:0;text-align:left;margin-left:401.55pt;margin-top:-43.5pt;width:60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">
                <v:textbox>
                  <w:txbxContent>
                    <w:p w14:paraId="38031F9F" w14:textId="77777777" w:rsidR="003F7BC5" w:rsidRDefault="003F7BC5" w:rsidP="006153E1">
                      <w:pPr>
                        <w:spacing w:after="0"/>
                        <w:jc w:val="center"/>
                        <w:rPr>
                          <w:sz w:val="14"/>
                          <w:szCs w:val="14"/>
                        </w:rPr>
                      </w:pPr>
                      <w:r w:rsidRPr="006153E1">
                        <w:rPr>
                          <w:sz w:val="14"/>
                          <w:szCs w:val="14"/>
                        </w:rPr>
                        <w:t>MARCA  BOLLO</w:t>
                      </w:r>
                    </w:p>
                    <w:p w14:paraId="6AE0F0AC" w14:textId="77777777" w:rsidR="003F7BC5" w:rsidRDefault="003F7BC5" w:rsidP="006153E1">
                      <w:pPr>
                        <w:spacing w:after="0"/>
                        <w:jc w:val="center"/>
                        <w:rPr>
                          <w:sz w:val="14"/>
                          <w:szCs w:val="14"/>
                        </w:rPr>
                      </w:pPr>
                      <w:r>
                        <w:rPr>
                          <w:sz w:val="14"/>
                          <w:szCs w:val="14"/>
                        </w:rPr>
                        <w:t>DA</w:t>
                      </w:r>
                    </w:p>
                    <w:p w14:paraId="527DF57D" w14:textId="77777777" w:rsidR="003F7BC5" w:rsidRPr="006153E1" w:rsidRDefault="003F7BC5" w:rsidP="006153E1">
                      <w:pPr>
                        <w:spacing w:after="0"/>
                        <w:jc w:val="center"/>
                        <w:rPr>
                          <w:sz w:val="14"/>
                          <w:szCs w:val="14"/>
                        </w:rPr>
                      </w:pPr>
                      <w:r w:rsidRPr="006153E1">
                        <w:rPr>
                          <w:sz w:val="14"/>
                          <w:szCs w:val="14"/>
                        </w:rPr>
                        <w:t>€ 16</w:t>
                      </w:r>
                      <w:r>
                        <w:rPr>
                          <w:sz w:val="14"/>
                          <w:szCs w:val="14"/>
                        </w:rPr>
                        <w:t>,00</w:t>
                      </w:r>
                      <w:r w:rsidRPr="006153E1">
                        <w:rPr>
                          <w:sz w:val="14"/>
                          <w:szCs w:val="14"/>
                        </w:rPr>
                        <w:t xml:space="preserve"> (*)</w:t>
                      </w:r>
                    </w:p>
                  </w:txbxContent>
                </v:textbox>
              </v:rect>
            </w:pict>
          </mc:Fallback>
        </mc:AlternateContent>
      </w:r>
      <w:r w:rsidR="00905110" w:rsidRPr="00905110">
        <w:rPr>
          <w:rFonts w:ascii="Times New Roman" w:hAnsi="Times New Roman" w:cs="Times New Roman"/>
          <w:b/>
          <w:bCs/>
        </w:rPr>
        <w:t>ESENTE DA BOLLO</w:t>
      </w:r>
      <w:r w:rsidR="00A95E16">
        <w:rPr>
          <w:rFonts w:ascii="Times New Roman" w:hAnsi="Times New Roman" w:cs="Times New Roman"/>
          <w:b/>
          <w:bCs/>
        </w:rPr>
        <w:t xml:space="preserve"> FINO AL 31 DICEMBRE 2021</w:t>
      </w:r>
    </w:p>
    <w:p w14:paraId="27C06D54" w14:textId="77777777" w:rsidR="00664FF8" w:rsidRPr="00664FF8" w:rsidRDefault="00664FF8" w:rsidP="00664FF8">
      <w:pPr>
        <w:autoSpaceDE w:val="0"/>
        <w:autoSpaceDN w:val="0"/>
        <w:adjustRightInd w:val="0"/>
        <w:spacing w:after="0" w:line="240" w:lineRule="auto"/>
        <w:rPr>
          <w:rFonts w:ascii="Times New Roman" w:hAnsi="Times New Roman" w:cs="Times New Roman"/>
        </w:rPr>
      </w:pPr>
    </w:p>
    <w:p w14:paraId="1C2F05B0" w14:textId="77777777" w:rsidR="00664FF8" w:rsidRPr="00664FF8" w:rsidRDefault="00664FF8" w:rsidP="00664FF8">
      <w:pPr>
        <w:autoSpaceDE w:val="0"/>
        <w:autoSpaceDN w:val="0"/>
        <w:adjustRightInd w:val="0"/>
        <w:spacing w:after="0" w:line="240" w:lineRule="auto"/>
        <w:rPr>
          <w:rFonts w:ascii="Times New Roman" w:hAnsi="Times New Roman" w:cs="Times New Roman"/>
        </w:rPr>
      </w:pPr>
    </w:p>
    <w:p w14:paraId="52F9E011" w14:textId="77777777" w:rsidR="00E269F3" w:rsidRPr="00FD416E" w:rsidRDefault="00E269F3" w:rsidP="003533AF">
      <w:pPr>
        <w:autoSpaceDE w:val="0"/>
        <w:autoSpaceDN w:val="0"/>
        <w:adjustRightInd w:val="0"/>
        <w:spacing w:after="0" w:line="240" w:lineRule="auto"/>
        <w:jc w:val="right"/>
        <w:rPr>
          <w:rFonts w:cs="Times New Roman"/>
          <w:b/>
        </w:rPr>
      </w:pPr>
      <w:r w:rsidRPr="00FD416E">
        <w:rPr>
          <w:rFonts w:cs="Times New Roman"/>
          <w:b/>
        </w:rPr>
        <w:t xml:space="preserve">                                                                </w:t>
      </w:r>
      <w:r w:rsidR="00FD416E">
        <w:rPr>
          <w:rFonts w:cs="Times New Roman"/>
          <w:b/>
        </w:rPr>
        <w:t xml:space="preserve">   </w:t>
      </w:r>
      <w:r w:rsidRPr="00FD416E">
        <w:rPr>
          <w:rFonts w:cs="Times New Roman"/>
          <w:b/>
        </w:rPr>
        <w:t>AL COMUNE DI BEVAGNA</w:t>
      </w:r>
    </w:p>
    <w:p w14:paraId="5715CFAE" w14:textId="77777777" w:rsidR="00E269F3" w:rsidRPr="00FD416E" w:rsidRDefault="00E269F3" w:rsidP="003533AF">
      <w:pPr>
        <w:autoSpaceDE w:val="0"/>
        <w:autoSpaceDN w:val="0"/>
        <w:adjustRightInd w:val="0"/>
        <w:spacing w:after="0" w:line="240" w:lineRule="auto"/>
        <w:jc w:val="right"/>
        <w:rPr>
          <w:rFonts w:cs="Times New Roman"/>
          <w:b/>
        </w:rPr>
      </w:pPr>
      <w:r w:rsidRPr="00FD416E">
        <w:rPr>
          <w:rFonts w:cs="Times New Roman"/>
          <w:b/>
        </w:rPr>
        <w:t xml:space="preserve">                                                                                                            </w:t>
      </w:r>
      <w:r w:rsidR="00FD416E">
        <w:rPr>
          <w:rFonts w:cs="Times New Roman"/>
          <w:b/>
        </w:rPr>
        <w:t xml:space="preserve"> </w:t>
      </w:r>
      <w:r w:rsidRPr="00FD416E">
        <w:rPr>
          <w:rFonts w:cs="Times New Roman"/>
          <w:b/>
        </w:rPr>
        <w:t>CORSO MATTEOTTI, 58</w:t>
      </w:r>
    </w:p>
    <w:p w14:paraId="7ACD2870" w14:textId="557184DF" w:rsidR="00E269F3" w:rsidRDefault="00FD416E" w:rsidP="003533AF">
      <w:pPr>
        <w:autoSpaceDE w:val="0"/>
        <w:autoSpaceDN w:val="0"/>
        <w:adjustRightInd w:val="0"/>
        <w:spacing w:after="0" w:line="240" w:lineRule="auto"/>
        <w:ind w:left="5664" w:hanging="277"/>
        <w:jc w:val="right"/>
        <w:rPr>
          <w:rFonts w:cs="Times New Roman"/>
          <w:b/>
          <w:u w:val="single"/>
        </w:rPr>
      </w:pPr>
      <w:r>
        <w:rPr>
          <w:rFonts w:cs="Times New Roman"/>
          <w:b/>
        </w:rPr>
        <w:t xml:space="preserve">     </w:t>
      </w:r>
      <w:r w:rsidR="00E269F3" w:rsidRPr="00FD416E">
        <w:rPr>
          <w:rFonts w:cs="Times New Roman"/>
          <w:b/>
        </w:rPr>
        <w:t xml:space="preserve">06031 </w:t>
      </w:r>
      <w:r>
        <w:rPr>
          <w:rFonts w:cs="Times New Roman"/>
          <w:b/>
        </w:rPr>
        <w:t xml:space="preserve"> </w:t>
      </w:r>
      <w:r w:rsidR="00E269F3" w:rsidRPr="00FD416E">
        <w:rPr>
          <w:rFonts w:cs="Times New Roman"/>
          <w:b/>
        </w:rPr>
        <w:t xml:space="preserve"> </w:t>
      </w:r>
      <w:r w:rsidR="00E269F3" w:rsidRPr="00FD416E">
        <w:rPr>
          <w:rFonts w:cs="Times New Roman"/>
          <w:b/>
          <w:u w:val="single"/>
        </w:rPr>
        <w:t>BEVAGNA</w:t>
      </w:r>
    </w:p>
    <w:p w14:paraId="7F033B52" w14:textId="3A07B09A" w:rsidR="003533AF" w:rsidRPr="003533AF" w:rsidRDefault="003533AF" w:rsidP="003533AF">
      <w:pPr>
        <w:autoSpaceDE w:val="0"/>
        <w:autoSpaceDN w:val="0"/>
        <w:adjustRightInd w:val="0"/>
        <w:spacing w:after="0" w:line="240" w:lineRule="auto"/>
        <w:ind w:left="5664" w:hanging="277"/>
        <w:jc w:val="right"/>
        <w:rPr>
          <w:rFonts w:cs="Times New Roman"/>
          <w:b/>
          <w:sz w:val="16"/>
          <w:szCs w:val="16"/>
        </w:rPr>
      </w:pPr>
    </w:p>
    <w:p w14:paraId="540EC881" w14:textId="479CBEF2" w:rsidR="003533AF" w:rsidRDefault="004406D9" w:rsidP="003533AF">
      <w:pPr>
        <w:autoSpaceDE w:val="0"/>
        <w:autoSpaceDN w:val="0"/>
        <w:adjustRightInd w:val="0"/>
        <w:spacing w:after="0" w:line="240" w:lineRule="auto"/>
        <w:ind w:left="5664" w:hanging="277"/>
        <w:jc w:val="right"/>
        <w:rPr>
          <w:rFonts w:cs="Times New Roman"/>
          <w:b/>
        </w:rPr>
      </w:pPr>
      <w:hyperlink r:id="rId7" w:history="1">
        <w:r w:rsidR="003533AF" w:rsidRPr="00F1518C">
          <w:rPr>
            <w:rStyle w:val="Collegamentoipertestuale"/>
            <w:rFonts w:cs="Times New Roman"/>
            <w:b/>
          </w:rPr>
          <w:t>comune.bevagna@postacert.umbria.it</w:t>
        </w:r>
      </w:hyperlink>
    </w:p>
    <w:p w14:paraId="15947255" w14:textId="77777777" w:rsidR="003533AF" w:rsidRPr="00FD416E" w:rsidRDefault="003533AF" w:rsidP="003533AF">
      <w:pPr>
        <w:autoSpaceDE w:val="0"/>
        <w:autoSpaceDN w:val="0"/>
        <w:adjustRightInd w:val="0"/>
        <w:spacing w:after="0" w:line="240" w:lineRule="auto"/>
        <w:ind w:left="5664" w:hanging="277"/>
        <w:jc w:val="right"/>
        <w:rPr>
          <w:rFonts w:cs="Times New Roman"/>
          <w:b/>
        </w:rPr>
      </w:pPr>
    </w:p>
    <w:p w14:paraId="2B9555E9" w14:textId="77777777" w:rsidR="00E269F3" w:rsidRPr="00FD416E" w:rsidRDefault="00E269F3" w:rsidP="00664FF8">
      <w:pPr>
        <w:autoSpaceDE w:val="0"/>
        <w:autoSpaceDN w:val="0"/>
        <w:adjustRightInd w:val="0"/>
        <w:spacing w:after="0" w:line="240" w:lineRule="auto"/>
        <w:rPr>
          <w:rFonts w:cs="Times New Roman"/>
          <w:b/>
        </w:rPr>
      </w:pPr>
    </w:p>
    <w:p w14:paraId="1B0DA3FD" w14:textId="77777777" w:rsidR="008937C7" w:rsidRDefault="008937C7" w:rsidP="00664FF8">
      <w:pPr>
        <w:autoSpaceDE w:val="0"/>
        <w:autoSpaceDN w:val="0"/>
        <w:adjustRightInd w:val="0"/>
        <w:spacing w:after="0" w:line="240" w:lineRule="auto"/>
        <w:rPr>
          <w:rFonts w:cs="Times New Roman"/>
        </w:rPr>
      </w:pPr>
    </w:p>
    <w:p w14:paraId="7558DA4D" w14:textId="77777777" w:rsidR="00E269F3" w:rsidRDefault="00E269F3" w:rsidP="00664FF8">
      <w:pPr>
        <w:autoSpaceDE w:val="0"/>
        <w:autoSpaceDN w:val="0"/>
        <w:adjustRightInd w:val="0"/>
        <w:spacing w:after="0" w:line="240" w:lineRule="auto"/>
        <w:rPr>
          <w:rFonts w:cs="Times New Roman"/>
        </w:rPr>
      </w:pPr>
    </w:p>
    <w:p w14:paraId="6CBBC16B" w14:textId="31DE20E6" w:rsidR="00664FF8" w:rsidRDefault="00664FF8" w:rsidP="00FD416E">
      <w:pPr>
        <w:autoSpaceDE w:val="0"/>
        <w:autoSpaceDN w:val="0"/>
        <w:adjustRightInd w:val="0"/>
        <w:spacing w:after="0" w:line="240" w:lineRule="auto"/>
        <w:jc w:val="both"/>
        <w:rPr>
          <w:rFonts w:cs="Times New Roman"/>
          <w:b/>
        </w:rPr>
      </w:pPr>
      <w:r w:rsidRPr="00FD416E">
        <w:rPr>
          <w:rFonts w:cs="Times New Roman"/>
          <w:b/>
        </w:rPr>
        <w:t>Oggetto: DOMANDA DI CONCESSIONE PER OCCUPAZIONE SUOLO PUBBLICO</w:t>
      </w:r>
    </w:p>
    <w:p w14:paraId="31A0DC6A" w14:textId="4FE34383" w:rsidR="00905110" w:rsidRPr="00FD416E" w:rsidRDefault="00905110" w:rsidP="00FD416E">
      <w:pPr>
        <w:autoSpaceDE w:val="0"/>
        <w:autoSpaceDN w:val="0"/>
        <w:adjustRightInd w:val="0"/>
        <w:spacing w:after="0" w:line="240" w:lineRule="auto"/>
        <w:jc w:val="both"/>
        <w:rPr>
          <w:rFonts w:cs="Times New Roman"/>
          <w:b/>
        </w:rPr>
      </w:pPr>
      <w:r>
        <w:rPr>
          <w:rFonts w:cs="Times New Roman"/>
          <w:b/>
        </w:rPr>
        <w:t xml:space="preserve">(Redatta ai sensi dell’art. 30 comma 1, lettera a) e b) del D.L. n. 41/2021 “Decreto </w:t>
      </w:r>
      <w:r w:rsidR="00193EFB">
        <w:rPr>
          <w:rFonts w:cs="Times New Roman"/>
          <w:b/>
        </w:rPr>
        <w:t>Sos</w:t>
      </w:r>
      <w:r>
        <w:rPr>
          <w:rFonts w:cs="Times New Roman"/>
          <w:b/>
        </w:rPr>
        <w:t>tegni”)</w:t>
      </w:r>
    </w:p>
    <w:p w14:paraId="79F8130A" w14:textId="77777777" w:rsidR="00C91C3B" w:rsidRDefault="00C91C3B" w:rsidP="00FD416E">
      <w:pPr>
        <w:autoSpaceDE w:val="0"/>
        <w:autoSpaceDN w:val="0"/>
        <w:adjustRightInd w:val="0"/>
        <w:spacing w:after="0"/>
        <w:jc w:val="both"/>
        <w:rPr>
          <w:rFonts w:cs="Times New Roman"/>
        </w:rPr>
      </w:pPr>
    </w:p>
    <w:p w14:paraId="3CFF5980" w14:textId="77777777" w:rsidR="00664FF8" w:rsidRPr="00664FF8" w:rsidRDefault="00664FF8" w:rsidP="00FD416E">
      <w:pPr>
        <w:autoSpaceDE w:val="0"/>
        <w:autoSpaceDN w:val="0"/>
        <w:adjustRightInd w:val="0"/>
        <w:spacing w:after="0"/>
        <w:jc w:val="both"/>
        <w:rPr>
          <w:rFonts w:cs="Times New Roman"/>
        </w:rPr>
      </w:pPr>
      <w:r w:rsidRPr="00664FF8">
        <w:rPr>
          <w:rFonts w:cs="Times New Roman"/>
        </w:rPr>
        <w:t xml:space="preserve">Il/la sottoscritto/a </w:t>
      </w:r>
      <w:r w:rsidR="00C91C3B">
        <w:rPr>
          <w:rFonts w:cs="Times New Roman"/>
        </w:rPr>
        <w:t>____________________________________________________________________</w:t>
      </w:r>
    </w:p>
    <w:p w14:paraId="2B194883" w14:textId="64999C11" w:rsidR="00664FF8" w:rsidRDefault="00664FF8" w:rsidP="00FD416E">
      <w:pPr>
        <w:autoSpaceDE w:val="0"/>
        <w:autoSpaceDN w:val="0"/>
        <w:adjustRightInd w:val="0"/>
        <w:spacing w:after="0"/>
        <w:jc w:val="both"/>
        <w:rPr>
          <w:rFonts w:cs="Times New Roman"/>
        </w:rPr>
      </w:pPr>
      <w:r w:rsidRPr="00664FF8">
        <w:rPr>
          <w:rFonts w:cs="Times New Roman"/>
        </w:rPr>
        <w:t>ai sensi del D.P.R. n. 445/2000 (T.U.) artt. 21, 38, 46 e 47, consapevole delle responsabilità e delle pene stabilite dalla</w:t>
      </w:r>
      <w:r>
        <w:rPr>
          <w:rFonts w:cs="Times New Roman"/>
        </w:rPr>
        <w:t xml:space="preserve"> </w:t>
      </w:r>
      <w:r w:rsidRPr="00664FF8">
        <w:rPr>
          <w:rFonts w:cs="Times New Roman"/>
        </w:rPr>
        <w:t>Legge per false attestazioni e dichiarazioni mendaci, nonché della decadenza dei benefici eventualmente conseguenti al</w:t>
      </w:r>
      <w:r w:rsidR="00FD416E">
        <w:rPr>
          <w:rFonts w:cs="Times New Roman"/>
        </w:rPr>
        <w:t xml:space="preserve"> </w:t>
      </w:r>
      <w:r w:rsidRPr="00664FF8">
        <w:rPr>
          <w:rFonts w:cs="Times New Roman"/>
        </w:rPr>
        <w:t>provvedimento emanato sulla</w:t>
      </w:r>
      <w:r w:rsidR="00FD416E">
        <w:rPr>
          <w:rFonts w:cs="Times New Roman"/>
        </w:rPr>
        <w:t xml:space="preserve"> </w:t>
      </w:r>
      <w:r w:rsidRPr="00664FF8">
        <w:rPr>
          <w:rFonts w:cs="Times New Roman"/>
        </w:rPr>
        <w:t>base di</w:t>
      </w:r>
      <w:r w:rsidR="00FD416E">
        <w:rPr>
          <w:rFonts w:cs="Times New Roman"/>
        </w:rPr>
        <w:t xml:space="preserve"> </w:t>
      </w:r>
      <w:r w:rsidRPr="00664FF8">
        <w:rPr>
          <w:rFonts w:cs="Times New Roman"/>
        </w:rPr>
        <w:t>dichiarazioni non veritiere, sotto</w:t>
      </w:r>
      <w:r w:rsidR="00FD416E">
        <w:rPr>
          <w:rFonts w:cs="Times New Roman"/>
        </w:rPr>
        <w:t xml:space="preserve"> </w:t>
      </w:r>
      <w:r w:rsidRPr="00664FF8">
        <w:rPr>
          <w:rFonts w:cs="Times New Roman"/>
        </w:rPr>
        <w:t>la</w:t>
      </w:r>
    </w:p>
    <w:p w14:paraId="03FF883C" w14:textId="77777777" w:rsidR="00664FF8" w:rsidRPr="00664FF8" w:rsidRDefault="00664FF8" w:rsidP="00FD416E">
      <w:pPr>
        <w:autoSpaceDE w:val="0"/>
        <w:autoSpaceDN w:val="0"/>
        <w:adjustRightInd w:val="0"/>
        <w:spacing w:after="0"/>
        <w:jc w:val="both"/>
        <w:rPr>
          <w:rFonts w:cs="Times New Roman"/>
        </w:rPr>
      </w:pPr>
      <w:r w:rsidRPr="00664FF8">
        <w:rPr>
          <w:rFonts w:cs="Times New Roman"/>
        </w:rPr>
        <w:t xml:space="preserve"> sua personale responsabilità (art. 76 D.P.R. n.445/2000 T.U.) dichiara di:</w:t>
      </w:r>
    </w:p>
    <w:p w14:paraId="7D1A1393" w14:textId="77777777" w:rsidR="00664FF8" w:rsidRPr="00664FF8" w:rsidRDefault="00664FF8" w:rsidP="00FD416E">
      <w:pPr>
        <w:pStyle w:val="Paragrafoelenco"/>
        <w:numPr>
          <w:ilvl w:val="0"/>
          <w:numId w:val="1"/>
        </w:numPr>
        <w:autoSpaceDE w:val="0"/>
        <w:autoSpaceDN w:val="0"/>
        <w:adjustRightInd w:val="0"/>
        <w:spacing w:after="0" w:line="360" w:lineRule="auto"/>
        <w:jc w:val="both"/>
        <w:rPr>
          <w:rFonts w:cs="Times New Roman"/>
        </w:rPr>
      </w:pPr>
      <w:r w:rsidRPr="00664FF8">
        <w:rPr>
          <w:rFonts w:cs="Times New Roman"/>
        </w:rPr>
        <w:t>essere nato/a a _______________________________ (Prov. ______) il ___________________</w:t>
      </w:r>
    </w:p>
    <w:p w14:paraId="6C6DEDEE" w14:textId="77777777" w:rsidR="00664FF8" w:rsidRPr="00664FF8" w:rsidRDefault="00664FF8" w:rsidP="00FD416E">
      <w:pPr>
        <w:pStyle w:val="Paragrafoelenco"/>
        <w:numPr>
          <w:ilvl w:val="0"/>
          <w:numId w:val="1"/>
        </w:numPr>
        <w:autoSpaceDE w:val="0"/>
        <w:autoSpaceDN w:val="0"/>
        <w:adjustRightInd w:val="0"/>
        <w:spacing w:after="0" w:line="360" w:lineRule="auto"/>
        <w:jc w:val="both"/>
        <w:rPr>
          <w:rFonts w:cs="Times New Roman"/>
        </w:rPr>
      </w:pPr>
      <w:r w:rsidRPr="00664FF8">
        <w:rPr>
          <w:rFonts w:cs="Times New Roman"/>
        </w:rPr>
        <w:t>essere residente a__________________ in Via/</w:t>
      </w:r>
      <w:r w:rsidR="00643061" w:rsidRPr="00664FF8">
        <w:rPr>
          <w:rFonts w:cs="Times New Roman"/>
        </w:rPr>
        <w:t>P.za</w:t>
      </w:r>
      <w:r w:rsidRPr="00664FF8">
        <w:rPr>
          <w:rFonts w:cs="Times New Roman"/>
        </w:rPr>
        <w:t xml:space="preserve"> ______________________________n. ______</w:t>
      </w:r>
    </w:p>
    <w:p w14:paraId="504DA34B" w14:textId="77777777" w:rsidR="00664FF8" w:rsidRPr="00664FF8" w:rsidRDefault="00664FF8" w:rsidP="00FD416E">
      <w:pPr>
        <w:pStyle w:val="Paragrafoelenco"/>
        <w:numPr>
          <w:ilvl w:val="0"/>
          <w:numId w:val="1"/>
        </w:numPr>
        <w:autoSpaceDE w:val="0"/>
        <w:autoSpaceDN w:val="0"/>
        <w:adjustRightInd w:val="0"/>
        <w:spacing w:after="0" w:line="360" w:lineRule="auto"/>
        <w:jc w:val="both"/>
        <w:rPr>
          <w:rFonts w:cs="Times New Roman"/>
        </w:rPr>
      </w:pPr>
      <w:r w:rsidRPr="00664FF8">
        <w:rPr>
          <w:rFonts w:cs="Times New Roman"/>
        </w:rPr>
        <w:t>avere Codice fiscale |__|__|__| |__|__|__| |__|__|__|__|__| |__|__|__|__|__|</w:t>
      </w:r>
    </w:p>
    <w:p w14:paraId="4D7E5A5F" w14:textId="77777777" w:rsidR="00FD416E" w:rsidRDefault="00664FF8" w:rsidP="00FD416E">
      <w:pPr>
        <w:pStyle w:val="Paragrafoelenco"/>
        <w:numPr>
          <w:ilvl w:val="0"/>
          <w:numId w:val="1"/>
        </w:numPr>
        <w:autoSpaceDE w:val="0"/>
        <w:autoSpaceDN w:val="0"/>
        <w:adjustRightInd w:val="0"/>
        <w:spacing w:after="0" w:line="360" w:lineRule="auto"/>
        <w:jc w:val="both"/>
        <w:rPr>
          <w:rFonts w:cs="Times New Roman"/>
        </w:rPr>
      </w:pPr>
      <w:r w:rsidRPr="00664FF8">
        <w:rPr>
          <w:rFonts w:cs="Times New Roman"/>
        </w:rPr>
        <w:t>avere Partita I.V.A.</w:t>
      </w:r>
      <w:r w:rsidR="00FD416E">
        <w:rPr>
          <w:rFonts w:cs="Times New Roman"/>
        </w:rPr>
        <w:t xml:space="preserve">  </w:t>
      </w:r>
      <w:r w:rsidRPr="00664FF8">
        <w:rPr>
          <w:rFonts w:cs="Times New Roman"/>
        </w:rPr>
        <w:t xml:space="preserve"> |__|__|__|__|__|__|__|__|__|__|__|</w:t>
      </w:r>
    </w:p>
    <w:p w14:paraId="035DDE75" w14:textId="77777777" w:rsidR="00664FF8" w:rsidRPr="00FD416E" w:rsidRDefault="00FD416E" w:rsidP="00FD416E">
      <w:pPr>
        <w:autoSpaceDE w:val="0"/>
        <w:autoSpaceDN w:val="0"/>
        <w:adjustRightInd w:val="0"/>
        <w:spacing w:after="0" w:line="360" w:lineRule="auto"/>
        <w:ind w:left="360"/>
        <w:jc w:val="both"/>
        <w:rPr>
          <w:rFonts w:cs="Times New Roman"/>
        </w:rPr>
      </w:pPr>
      <w:r>
        <w:rPr>
          <w:rFonts w:cs="Times New Roman"/>
        </w:rPr>
        <w:t xml:space="preserve">numero telefonico: </w:t>
      </w:r>
      <w:r w:rsidR="00664FF8" w:rsidRPr="00FD416E">
        <w:rPr>
          <w:rFonts w:cs="Times New Roman"/>
        </w:rPr>
        <w:t xml:space="preserve"> ______________</w:t>
      </w:r>
      <w:r>
        <w:rPr>
          <w:rFonts w:cs="Times New Roman"/>
        </w:rPr>
        <w:t>____</w:t>
      </w:r>
      <w:r w:rsidR="00664FF8" w:rsidRPr="00FD416E">
        <w:rPr>
          <w:rFonts w:cs="Times New Roman"/>
        </w:rPr>
        <w:t>___</w:t>
      </w:r>
    </w:p>
    <w:p w14:paraId="432BF037" w14:textId="77777777" w:rsidR="00664FF8" w:rsidRPr="00664FF8" w:rsidRDefault="00664FF8" w:rsidP="00FD416E">
      <w:pPr>
        <w:autoSpaceDE w:val="0"/>
        <w:autoSpaceDN w:val="0"/>
        <w:adjustRightInd w:val="0"/>
        <w:spacing w:after="0" w:line="360" w:lineRule="auto"/>
        <w:jc w:val="both"/>
        <w:rPr>
          <w:rFonts w:cs="Times New Roman"/>
        </w:rPr>
      </w:pPr>
      <w:r>
        <w:rPr>
          <w:rFonts w:cs="Times New Roman"/>
        </w:rPr>
        <w:t xml:space="preserve">               </w:t>
      </w:r>
      <w:r w:rsidRPr="00664FF8">
        <w:rPr>
          <w:rFonts w:cs="Times New Roman"/>
        </w:rPr>
        <w:t xml:space="preserve">in qualità di legale rapp.te della Società / Ass.ne </w:t>
      </w:r>
      <w:r>
        <w:rPr>
          <w:rFonts w:cs="Times New Roman"/>
        </w:rPr>
        <w:t xml:space="preserve"> _________________________________________</w:t>
      </w:r>
    </w:p>
    <w:p w14:paraId="07AB534A" w14:textId="7405251E" w:rsidR="00664FF8" w:rsidRPr="00664FF8" w:rsidRDefault="00664FF8" w:rsidP="00FD416E">
      <w:pPr>
        <w:autoSpaceDE w:val="0"/>
        <w:autoSpaceDN w:val="0"/>
        <w:adjustRightInd w:val="0"/>
        <w:spacing w:after="0" w:line="360" w:lineRule="auto"/>
        <w:jc w:val="both"/>
        <w:rPr>
          <w:rFonts w:cs="Times New Roman"/>
        </w:rPr>
      </w:pPr>
      <w:r>
        <w:rPr>
          <w:rFonts w:cs="Times New Roman"/>
        </w:rPr>
        <w:t xml:space="preserve">               </w:t>
      </w:r>
      <w:r w:rsidRPr="00664FF8">
        <w:rPr>
          <w:rFonts w:cs="Times New Roman"/>
        </w:rPr>
        <w:t xml:space="preserve">sede legale in </w:t>
      </w:r>
      <w:r>
        <w:rPr>
          <w:rFonts w:cs="Times New Roman"/>
        </w:rPr>
        <w:t xml:space="preserve"> __________________ </w:t>
      </w:r>
      <w:r w:rsidRPr="00664FF8">
        <w:rPr>
          <w:rFonts w:cs="Times New Roman"/>
        </w:rPr>
        <w:t xml:space="preserve"> Via/</w:t>
      </w:r>
      <w:r w:rsidR="00643061" w:rsidRPr="00664FF8">
        <w:rPr>
          <w:rFonts w:cs="Times New Roman"/>
        </w:rPr>
        <w:t>P.</w:t>
      </w:r>
      <w:r w:rsidR="003533AF">
        <w:rPr>
          <w:rFonts w:cs="Times New Roman"/>
        </w:rPr>
        <w:t>z</w:t>
      </w:r>
      <w:r w:rsidR="00643061" w:rsidRPr="00664FF8">
        <w:rPr>
          <w:rFonts w:cs="Times New Roman"/>
        </w:rPr>
        <w:t>za</w:t>
      </w:r>
      <w:r w:rsidRPr="00664FF8">
        <w:rPr>
          <w:rFonts w:cs="Times New Roman"/>
        </w:rPr>
        <w:t xml:space="preserve"> </w:t>
      </w:r>
      <w:r>
        <w:rPr>
          <w:rFonts w:cs="Times New Roman"/>
        </w:rPr>
        <w:t>____________________________________</w:t>
      </w:r>
      <w:r w:rsidRPr="00664FF8">
        <w:rPr>
          <w:rFonts w:cs="Times New Roman"/>
        </w:rPr>
        <w:t xml:space="preserve">n. </w:t>
      </w:r>
      <w:r>
        <w:rPr>
          <w:rFonts w:cs="Times New Roman"/>
        </w:rPr>
        <w:t>____</w:t>
      </w:r>
    </w:p>
    <w:p w14:paraId="52A6E12C" w14:textId="77777777" w:rsidR="00664FF8" w:rsidRPr="00664FF8" w:rsidRDefault="00664FF8" w:rsidP="00FD416E">
      <w:pPr>
        <w:autoSpaceDE w:val="0"/>
        <w:autoSpaceDN w:val="0"/>
        <w:adjustRightInd w:val="0"/>
        <w:spacing w:after="0" w:line="360" w:lineRule="auto"/>
        <w:jc w:val="both"/>
        <w:rPr>
          <w:rFonts w:cs="Times New Roman"/>
        </w:rPr>
      </w:pPr>
      <w:r>
        <w:rPr>
          <w:rFonts w:cs="Times New Roman"/>
        </w:rPr>
        <w:t xml:space="preserve">               </w:t>
      </w:r>
      <w:r w:rsidRPr="00664FF8">
        <w:rPr>
          <w:rFonts w:cs="Times New Roman"/>
        </w:rPr>
        <w:t>Codice fiscale |__|__|__|__|__|__|__|__|__|__|__|</w:t>
      </w:r>
    </w:p>
    <w:p w14:paraId="67194407" w14:textId="77777777" w:rsidR="00FD416E" w:rsidRDefault="00664FF8" w:rsidP="00FD416E">
      <w:pPr>
        <w:autoSpaceDE w:val="0"/>
        <w:autoSpaceDN w:val="0"/>
        <w:adjustRightInd w:val="0"/>
        <w:spacing w:after="0" w:line="360" w:lineRule="auto"/>
        <w:jc w:val="both"/>
        <w:rPr>
          <w:rFonts w:cs="Times New Roman"/>
        </w:rPr>
      </w:pPr>
      <w:r>
        <w:rPr>
          <w:rFonts w:cs="Times New Roman"/>
        </w:rPr>
        <w:t xml:space="preserve">               </w:t>
      </w:r>
      <w:r w:rsidRPr="00664FF8">
        <w:rPr>
          <w:rFonts w:cs="Times New Roman"/>
        </w:rPr>
        <w:t>Partita I.V.A.</w:t>
      </w:r>
      <w:r w:rsidR="00FD416E">
        <w:rPr>
          <w:rFonts w:cs="Times New Roman"/>
        </w:rPr>
        <w:t xml:space="preserve">  </w:t>
      </w:r>
      <w:r w:rsidRPr="00664FF8">
        <w:rPr>
          <w:rFonts w:cs="Times New Roman"/>
        </w:rPr>
        <w:t xml:space="preserve"> |__|__|__|__|__|__|__|__|__|__|__| </w:t>
      </w:r>
    </w:p>
    <w:p w14:paraId="4F53A1B9" w14:textId="166969B4" w:rsidR="00FD416E" w:rsidRPr="00FD416E" w:rsidRDefault="00FD416E" w:rsidP="00FD416E">
      <w:pPr>
        <w:autoSpaceDE w:val="0"/>
        <w:autoSpaceDN w:val="0"/>
        <w:adjustRightInd w:val="0"/>
        <w:spacing w:after="0" w:line="360" w:lineRule="auto"/>
        <w:ind w:left="360"/>
        <w:jc w:val="both"/>
        <w:rPr>
          <w:rFonts w:cs="Times New Roman"/>
        </w:rPr>
      </w:pPr>
      <w:r>
        <w:rPr>
          <w:rFonts w:cs="Times New Roman"/>
        </w:rPr>
        <w:tab/>
      </w:r>
      <w:r w:rsidRPr="00FD416E">
        <w:rPr>
          <w:rFonts w:cs="Times New Roman"/>
        </w:rPr>
        <w:t>numero telefonico:  _____________________</w:t>
      </w:r>
      <w:r w:rsidR="003533AF">
        <w:rPr>
          <w:rFonts w:cs="Times New Roman"/>
        </w:rPr>
        <w:t xml:space="preserve"> Mail _______________________________________</w:t>
      </w:r>
    </w:p>
    <w:p w14:paraId="56702699" w14:textId="10EABF1C" w:rsidR="00664FF8" w:rsidRPr="00664FF8" w:rsidRDefault="00664FF8" w:rsidP="003533AF">
      <w:pPr>
        <w:pStyle w:val="Paragrafoelenco"/>
        <w:autoSpaceDE w:val="0"/>
        <w:autoSpaceDN w:val="0"/>
        <w:adjustRightInd w:val="0"/>
        <w:spacing w:after="0" w:line="360" w:lineRule="auto"/>
        <w:jc w:val="both"/>
        <w:rPr>
          <w:rFonts w:cs="Times New Roman"/>
        </w:rPr>
      </w:pPr>
      <w:r w:rsidRPr="00664FF8">
        <w:rPr>
          <w:rFonts w:cs="Times New Roman"/>
        </w:rPr>
        <w:t>titolare di autorizzazione amministrativa</w:t>
      </w:r>
      <w:r w:rsidR="003533AF">
        <w:rPr>
          <w:rFonts w:cs="Times New Roman"/>
        </w:rPr>
        <w:t>/Scia</w:t>
      </w:r>
      <w:r w:rsidRPr="00664FF8">
        <w:rPr>
          <w:rFonts w:cs="Times New Roman"/>
        </w:rPr>
        <w:t xml:space="preserve"> n. </w:t>
      </w:r>
      <w:r>
        <w:rPr>
          <w:rFonts w:cs="Times New Roman"/>
        </w:rPr>
        <w:t>____________</w:t>
      </w:r>
      <w:r w:rsidRPr="00664FF8">
        <w:rPr>
          <w:rFonts w:cs="Times New Roman"/>
        </w:rPr>
        <w:t xml:space="preserve"> del </w:t>
      </w:r>
      <w:r>
        <w:rPr>
          <w:rFonts w:cs="Times New Roman"/>
        </w:rPr>
        <w:t>________________________</w:t>
      </w:r>
    </w:p>
    <w:p w14:paraId="2785A71B" w14:textId="77777777" w:rsidR="00664FF8" w:rsidRPr="00664FF8" w:rsidRDefault="00664FF8" w:rsidP="00FD416E">
      <w:pPr>
        <w:autoSpaceDE w:val="0"/>
        <w:autoSpaceDN w:val="0"/>
        <w:adjustRightInd w:val="0"/>
        <w:spacing w:after="0" w:line="360" w:lineRule="auto"/>
        <w:jc w:val="both"/>
        <w:rPr>
          <w:rFonts w:cs="Times New Roman"/>
        </w:rPr>
      </w:pPr>
      <w:r>
        <w:rPr>
          <w:rFonts w:cs="Times New Roman"/>
        </w:rPr>
        <w:t xml:space="preserve">   </w:t>
      </w:r>
      <w:r w:rsidR="00FD416E">
        <w:rPr>
          <w:rFonts w:cs="Times New Roman"/>
        </w:rPr>
        <w:tab/>
      </w:r>
      <w:r>
        <w:rPr>
          <w:rFonts w:cs="Times New Roman"/>
        </w:rPr>
        <w:t>_________________________________________________________________________________</w:t>
      </w:r>
    </w:p>
    <w:p w14:paraId="4D688363" w14:textId="77777777" w:rsidR="00664FF8" w:rsidRPr="00664FF8" w:rsidRDefault="00FD416E" w:rsidP="00FD416E">
      <w:pPr>
        <w:autoSpaceDE w:val="0"/>
        <w:autoSpaceDN w:val="0"/>
        <w:adjustRightInd w:val="0"/>
        <w:spacing w:after="0" w:line="360" w:lineRule="auto"/>
        <w:jc w:val="both"/>
        <w:rPr>
          <w:rFonts w:cs="Times New Roman"/>
        </w:rPr>
      </w:pPr>
      <w:r>
        <w:rPr>
          <w:rFonts w:cs="Times New Roman"/>
        </w:rPr>
        <w:tab/>
      </w:r>
      <w:r w:rsidR="00664FF8" w:rsidRPr="00664FF8">
        <w:rPr>
          <w:rFonts w:cs="Times New Roman"/>
        </w:rPr>
        <w:t>per l'attività di:</w:t>
      </w:r>
      <w:r w:rsidR="00664FF8">
        <w:rPr>
          <w:rFonts w:cs="Times New Roman"/>
        </w:rPr>
        <w:t xml:space="preserve"> ____________________________________________________________________</w:t>
      </w:r>
    </w:p>
    <w:p w14:paraId="3D8538DE" w14:textId="77777777" w:rsidR="006E145E" w:rsidRPr="00664FF8" w:rsidRDefault="00FD416E" w:rsidP="00FD416E">
      <w:pPr>
        <w:autoSpaceDE w:val="0"/>
        <w:autoSpaceDN w:val="0"/>
        <w:adjustRightInd w:val="0"/>
        <w:spacing w:after="0" w:line="360" w:lineRule="auto"/>
        <w:jc w:val="both"/>
        <w:rPr>
          <w:rFonts w:cs="Times New Roman"/>
        </w:rPr>
      </w:pPr>
      <w:r>
        <w:rPr>
          <w:rFonts w:cs="Times New Roman"/>
        </w:rPr>
        <w:tab/>
      </w:r>
      <w:r w:rsidR="00664FF8" w:rsidRPr="00664FF8">
        <w:rPr>
          <w:rFonts w:cs="Times New Roman"/>
        </w:rPr>
        <w:t xml:space="preserve">ubicata in </w:t>
      </w:r>
      <w:r w:rsidR="006E145E">
        <w:rPr>
          <w:rFonts w:cs="Times New Roman"/>
        </w:rPr>
        <w:t>____________________________</w:t>
      </w:r>
      <w:r>
        <w:rPr>
          <w:rFonts w:cs="Times New Roman"/>
        </w:rPr>
        <w:t>__________</w:t>
      </w:r>
      <w:r w:rsidR="006E145E">
        <w:rPr>
          <w:rFonts w:cs="Times New Roman"/>
        </w:rPr>
        <w:t>_________</w:t>
      </w:r>
      <w:r w:rsidR="00E60753">
        <w:rPr>
          <w:rFonts w:cs="Times New Roman"/>
        </w:rPr>
        <w:t>immobile censito al F. _</w:t>
      </w:r>
      <w:r>
        <w:rPr>
          <w:rFonts w:cs="Times New Roman"/>
        </w:rPr>
        <w:t>_</w:t>
      </w:r>
      <w:r w:rsidR="00E60753">
        <w:rPr>
          <w:rFonts w:cs="Times New Roman"/>
        </w:rPr>
        <w:t>___</w:t>
      </w:r>
      <w:r>
        <w:rPr>
          <w:rFonts w:cs="Times New Roman"/>
        </w:rPr>
        <w:tab/>
      </w:r>
      <w:r w:rsidR="00E60753">
        <w:rPr>
          <w:rFonts w:cs="Times New Roman"/>
        </w:rPr>
        <w:t>Part. ____Sub</w:t>
      </w:r>
      <w:r w:rsidR="006E145E">
        <w:rPr>
          <w:rFonts w:cs="Times New Roman"/>
        </w:rPr>
        <w:t>_____</w:t>
      </w:r>
    </w:p>
    <w:p w14:paraId="3AE37690" w14:textId="77777777" w:rsidR="00664FF8" w:rsidRDefault="00664FF8" w:rsidP="00FD416E">
      <w:pPr>
        <w:autoSpaceDE w:val="0"/>
        <w:autoSpaceDN w:val="0"/>
        <w:adjustRightInd w:val="0"/>
        <w:spacing w:after="0"/>
        <w:jc w:val="center"/>
        <w:rPr>
          <w:rFonts w:cs="Times New Roman"/>
          <w:b/>
          <w:sz w:val="24"/>
          <w:szCs w:val="24"/>
        </w:rPr>
      </w:pPr>
      <w:r w:rsidRPr="00FD416E">
        <w:rPr>
          <w:rFonts w:cs="Times New Roman"/>
          <w:b/>
          <w:sz w:val="24"/>
          <w:szCs w:val="24"/>
        </w:rPr>
        <w:t>CHIED</w:t>
      </w:r>
      <w:r w:rsidR="00FD416E">
        <w:rPr>
          <w:rFonts w:cs="Times New Roman"/>
          <w:b/>
          <w:sz w:val="24"/>
          <w:szCs w:val="24"/>
        </w:rPr>
        <w:t>E</w:t>
      </w:r>
    </w:p>
    <w:p w14:paraId="43484AF4" w14:textId="77777777" w:rsidR="00FD416E" w:rsidRPr="003533AF" w:rsidRDefault="00FD416E" w:rsidP="00FD416E">
      <w:pPr>
        <w:autoSpaceDE w:val="0"/>
        <w:autoSpaceDN w:val="0"/>
        <w:adjustRightInd w:val="0"/>
        <w:spacing w:after="0"/>
        <w:jc w:val="center"/>
        <w:rPr>
          <w:rFonts w:cs="Times New Roman"/>
          <w:b/>
          <w:sz w:val="16"/>
          <w:szCs w:val="16"/>
        </w:rPr>
      </w:pPr>
    </w:p>
    <w:p w14:paraId="477047E9" w14:textId="77777777" w:rsidR="00764F00" w:rsidRDefault="00664FF8" w:rsidP="00764F00">
      <w:pPr>
        <w:autoSpaceDE w:val="0"/>
        <w:autoSpaceDN w:val="0"/>
        <w:adjustRightInd w:val="0"/>
        <w:spacing w:after="0" w:line="360" w:lineRule="auto"/>
        <w:jc w:val="both"/>
        <w:rPr>
          <w:rFonts w:cs="Times New Roman"/>
        </w:rPr>
      </w:pPr>
      <w:r w:rsidRPr="00FD416E">
        <w:rPr>
          <w:rFonts w:cs="Times New Roman"/>
          <w:b/>
        </w:rPr>
        <w:t>La concessione di Occupazione di Suolo Pubblico</w:t>
      </w:r>
      <w:r w:rsidRPr="00664FF8">
        <w:rPr>
          <w:rFonts w:cs="Times New Roman"/>
        </w:rPr>
        <w:t xml:space="preserve"> </w:t>
      </w:r>
      <w:r w:rsidRPr="00FD416E">
        <w:rPr>
          <w:rFonts w:cs="Times New Roman"/>
          <w:b/>
        </w:rPr>
        <w:t>TEMPORANEA</w:t>
      </w:r>
      <w:r w:rsidRPr="00664FF8">
        <w:rPr>
          <w:rFonts w:cs="Times New Roman"/>
        </w:rPr>
        <w:t xml:space="preserve"> </w:t>
      </w:r>
    </w:p>
    <w:p w14:paraId="3983843F" w14:textId="4E95684D" w:rsidR="00664FF8" w:rsidRPr="00664FF8" w:rsidRDefault="003533AF" w:rsidP="00764F00">
      <w:pPr>
        <w:autoSpaceDE w:val="0"/>
        <w:autoSpaceDN w:val="0"/>
        <w:adjustRightInd w:val="0"/>
        <w:spacing w:after="0" w:line="360" w:lineRule="auto"/>
        <w:jc w:val="both"/>
        <w:rPr>
          <w:rFonts w:cs="Times New Roman"/>
        </w:rPr>
      </w:pPr>
      <w:r>
        <w:rPr>
          <w:rFonts w:cs="Times New Roman"/>
        </w:rPr>
        <w:t>d</w:t>
      </w:r>
      <w:r w:rsidR="00764F00">
        <w:rPr>
          <w:rFonts w:cs="Times New Roman"/>
        </w:rPr>
        <w:t>al</w:t>
      </w:r>
      <w:r>
        <w:rPr>
          <w:rFonts w:cs="Times New Roman"/>
        </w:rPr>
        <w:t xml:space="preserve"> </w:t>
      </w:r>
      <w:r w:rsidR="00764F00">
        <w:rPr>
          <w:rFonts w:cs="Times New Roman"/>
        </w:rPr>
        <w:t>…………</w:t>
      </w:r>
      <w:r>
        <w:rPr>
          <w:rFonts w:cs="Times New Roman"/>
        </w:rPr>
        <w:t>…………….</w:t>
      </w:r>
      <w:r w:rsidR="00764F00">
        <w:rPr>
          <w:rFonts w:cs="Times New Roman"/>
        </w:rPr>
        <w:t>……..al</w:t>
      </w:r>
      <w:r>
        <w:rPr>
          <w:rFonts w:cs="Times New Roman"/>
        </w:rPr>
        <w:t xml:space="preserve"> </w:t>
      </w:r>
      <w:r w:rsidR="00764F00">
        <w:rPr>
          <w:rFonts w:cs="Times New Roman"/>
        </w:rPr>
        <w:t>…………</w:t>
      </w:r>
      <w:r>
        <w:rPr>
          <w:rFonts w:cs="Times New Roman"/>
        </w:rPr>
        <w:t>…………....</w:t>
      </w:r>
      <w:r w:rsidR="00764F00">
        <w:rPr>
          <w:rFonts w:cs="Times New Roman"/>
        </w:rPr>
        <w:t>………(</w:t>
      </w:r>
      <w:r w:rsidR="00664FF8" w:rsidRPr="00664FF8">
        <w:rPr>
          <w:rFonts w:cs="Times New Roman"/>
        </w:rPr>
        <w:t xml:space="preserve"> periodo occasionale inferiore all’anno)</w:t>
      </w:r>
    </w:p>
    <w:p w14:paraId="7B50B5A1" w14:textId="21C75899" w:rsidR="00664FF8" w:rsidRPr="00C91C3B" w:rsidRDefault="00C91C3B" w:rsidP="00FD416E">
      <w:pPr>
        <w:pStyle w:val="Default"/>
        <w:jc w:val="both"/>
        <w:rPr>
          <w:rFonts w:asciiTheme="minorHAnsi" w:hAnsiTheme="minorHAnsi"/>
          <w:sz w:val="22"/>
          <w:szCs w:val="22"/>
        </w:rPr>
      </w:pPr>
      <w:r>
        <w:rPr>
          <w:rFonts w:asciiTheme="minorHAnsi" w:hAnsiTheme="minorHAnsi"/>
          <w:sz w:val="22"/>
          <w:szCs w:val="22"/>
        </w:rPr>
        <w:t>in Via</w:t>
      </w:r>
      <w:r w:rsidR="003533AF">
        <w:rPr>
          <w:rFonts w:asciiTheme="minorHAnsi" w:hAnsiTheme="minorHAnsi"/>
          <w:sz w:val="22"/>
          <w:szCs w:val="22"/>
        </w:rPr>
        <w:t xml:space="preserve"> </w:t>
      </w:r>
      <w:r>
        <w:rPr>
          <w:rFonts w:asciiTheme="minorHAnsi" w:hAnsiTheme="minorHAnsi"/>
          <w:sz w:val="22"/>
          <w:szCs w:val="22"/>
        </w:rPr>
        <w:t>_________________________________________</w:t>
      </w:r>
      <w:r w:rsidR="00EE7E89" w:rsidRPr="00C91C3B">
        <w:rPr>
          <w:rFonts w:asciiTheme="minorHAnsi" w:hAnsiTheme="minorHAnsi"/>
          <w:sz w:val="22"/>
          <w:szCs w:val="22"/>
        </w:rPr>
        <w:t xml:space="preserve">antistante il locale in cui viene esercitata </w:t>
      </w:r>
      <w:r w:rsidR="00E60753">
        <w:rPr>
          <w:rFonts w:asciiTheme="minorHAnsi" w:hAnsiTheme="minorHAnsi"/>
          <w:sz w:val="22"/>
          <w:szCs w:val="22"/>
        </w:rPr>
        <w:t xml:space="preserve">  </w:t>
      </w:r>
      <w:r w:rsidR="00EE7E89" w:rsidRPr="00C91C3B">
        <w:rPr>
          <w:rFonts w:asciiTheme="minorHAnsi" w:hAnsiTheme="minorHAnsi"/>
          <w:sz w:val="22"/>
          <w:szCs w:val="22"/>
        </w:rPr>
        <w:t xml:space="preserve">la suddetta attività, </w:t>
      </w:r>
      <w:r w:rsidRPr="00C91C3B">
        <w:rPr>
          <w:rFonts w:asciiTheme="minorHAnsi" w:hAnsiTheme="minorHAnsi"/>
          <w:sz w:val="22"/>
          <w:szCs w:val="22"/>
        </w:rPr>
        <w:t xml:space="preserve">per una superficie di mq. ______________  e per la durata di </w:t>
      </w:r>
      <w:r w:rsidR="00EE7E89" w:rsidRPr="00C91C3B">
        <w:rPr>
          <w:rFonts w:asciiTheme="minorHAnsi" w:hAnsiTheme="minorHAnsi"/>
          <w:sz w:val="22"/>
          <w:szCs w:val="22"/>
        </w:rPr>
        <w:t>_____</w:t>
      </w:r>
      <w:r>
        <w:rPr>
          <w:rFonts w:asciiTheme="minorHAnsi" w:hAnsiTheme="minorHAnsi"/>
          <w:sz w:val="22"/>
          <w:szCs w:val="22"/>
        </w:rPr>
        <w:t>____</w:t>
      </w:r>
      <w:r w:rsidR="00FB3E16">
        <w:rPr>
          <w:rFonts w:asciiTheme="minorHAnsi" w:hAnsiTheme="minorHAnsi"/>
          <w:sz w:val="22"/>
          <w:szCs w:val="22"/>
        </w:rPr>
        <w:t>__</w:t>
      </w:r>
      <w:r w:rsidR="003533AF">
        <w:rPr>
          <w:rFonts w:asciiTheme="minorHAnsi" w:hAnsiTheme="minorHAnsi"/>
          <w:sz w:val="22"/>
          <w:szCs w:val="22"/>
        </w:rPr>
        <w:t>____</w:t>
      </w:r>
      <w:r w:rsidR="00FB3E16">
        <w:rPr>
          <w:rFonts w:asciiTheme="minorHAnsi" w:hAnsiTheme="minorHAnsi"/>
          <w:sz w:val="22"/>
          <w:szCs w:val="22"/>
        </w:rPr>
        <w:t>__</w:t>
      </w:r>
      <w:r>
        <w:rPr>
          <w:rFonts w:asciiTheme="minorHAnsi" w:hAnsiTheme="minorHAnsi"/>
          <w:sz w:val="22"/>
          <w:szCs w:val="22"/>
        </w:rPr>
        <w:t>_</w:t>
      </w:r>
      <w:r w:rsidR="00EE7E89" w:rsidRPr="00C91C3B">
        <w:rPr>
          <w:rFonts w:asciiTheme="minorHAnsi" w:hAnsiTheme="minorHAnsi"/>
          <w:sz w:val="22"/>
          <w:szCs w:val="22"/>
        </w:rPr>
        <w:t>____</w:t>
      </w:r>
      <w:r w:rsidR="00664FF8" w:rsidRPr="00C91C3B">
        <w:rPr>
          <w:rFonts w:asciiTheme="minorHAnsi" w:hAnsiTheme="minorHAnsi"/>
          <w:sz w:val="22"/>
          <w:szCs w:val="22"/>
        </w:rPr>
        <w:t>.</w:t>
      </w:r>
    </w:p>
    <w:p w14:paraId="36134334" w14:textId="77777777" w:rsidR="003533AF" w:rsidRDefault="003533AF" w:rsidP="00FD416E">
      <w:pPr>
        <w:autoSpaceDE w:val="0"/>
        <w:autoSpaceDN w:val="0"/>
        <w:adjustRightInd w:val="0"/>
        <w:spacing w:after="0"/>
        <w:jc w:val="both"/>
        <w:rPr>
          <w:rFonts w:cs="Times New Roman"/>
        </w:rPr>
      </w:pPr>
    </w:p>
    <w:p w14:paraId="2BA59178" w14:textId="77777777" w:rsidR="003533AF" w:rsidRDefault="003533AF" w:rsidP="00FD416E">
      <w:pPr>
        <w:autoSpaceDE w:val="0"/>
        <w:autoSpaceDN w:val="0"/>
        <w:adjustRightInd w:val="0"/>
        <w:spacing w:after="0"/>
        <w:jc w:val="both"/>
        <w:rPr>
          <w:rFonts w:cs="Times New Roman"/>
        </w:rPr>
      </w:pPr>
    </w:p>
    <w:p w14:paraId="6254EA9B" w14:textId="1C05F570" w:rsidR="00664FF8" w:rsidRPr="00664FF8" w:rsidRDefault="00664FF8" w:rsidP="00FD416E">
      <w:pPr>
        <w:autoSpaceDE w:val="0"/>
        <w:autoSpaceDN w:val="0"/>
        <w:adjustRightInd w:val="0"/>
        <w:spacing w:after="0"/>
        <w:jc w:val="both"/>
        <w:rPr>
          <w:rFonts w:cs="Times New Roman"/>
        </w:rPr>
      </w:pPr>
      <w:r w:rsidRPr="00664FF8">
        <w:rPr>
          <w:rFonts w:cs="Times New Roman"/>
        </w:rPr>
        <w:t>descrizione dei mezzi, delle opere e degli impianti con cui si intende realizzare l'occupazione:</w:t>
      </w:r>
    </w:p>
    <w:p w14:paraId="6EB925BB" w14:textId="4A5EEF1B" w:rsidR="00664FF8" w:rsidRPr="00664FF8" w:rsidRDefault="006E145E" w:rsidP="00FD416E">
      <w:pPr>
        <w:autoSpaceDE w:val="0"/>
        <w:autoSpaceDN w:val="0"/>
        <w:adjustRightInd w:val="0"/>
        <w:spacing w:after="0" w:line="240" w:lineRule="auto"/>
        <w:jc w:val="both"/>
        <w:rPr>
          <w:rFonts w:cs="Times New Roman"/>
        </w:rPr>
      </w:pPr>
      <w:r>
        <w:rPr>
          <w:rFonts w:cs="Times New Roman"/>
        </w:rPr>
        <w:t>_________________________________________</w:t>
      </w:r>
      <w:r w:rsidR="00FB3E16">
        <w:rPr>
          <w:rFonts w:cs="Times New Roman"/>
        </w:rPr>
        <w:t>__________</w:t>
      </w:r>
      <w:r>
        <w:rPr>
          <w:rFonts w:cs="Times New Roman"/>
        </w:rPr>
        <w:t>_______________________________</w:t>
      </w:r>
      <w:r w:rsidR="003533AF">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E96693" w14:textId="1BF487A8" w:rsidR="00E60753" w:rsidRDefault="003533AF" w:rsidP="00FD416E">
      <w:pPr>
        <w:autoSpaceDE w:val="0"/>
        <w:autoSpaceDN w:val="0"/>
        <w:adjustRightInd w:val="0"/>
        <w:spacing w:after="0" w:line="240" w:lineRule="auto"/>
        <w:jc w:val="both"/>
        <w:rPr>
          <w:rFonts w:cs="Times New Roman"/>
        </w:rPr>
      </w:pPr>
      <w:r>
        <w:rPr>
          <w:rFonts w:cs="Times New Roman"/>
        </w:rPr>
        <w:t>_______________________________________________________________________________________</w:t>
      </w:r>
    </w:p>
    <w:p w14:paraId="4811081E" w14:textId="77777777" w:rsidR="00D218BF" w:rsidRDefault="00D218BF" w:rsidP="00D218BF">
      <w:pPr>
        <w:autoSpaceDE w:val="0"/>
        <w:autoSpaceDN w:val="0"/>
        <w:adjustRightInd w:val="0"/>
        <w:spacing w:after="0" w:line="240" w:lineRule="auto"/>
        <w:rPr>
          <w:rFonts w:cs="Times New Roman"/>
        </w:rPr>
      </w:pPr>
    </w:p>
    <w:p w14:paraId="50714442" w14:textId="41B766C4" w:rsidR="00D218BF" w:rsidRPr="00D218BF" w:rsidRDefault="00664FF8" w:rsidP="00D218BF">
      <w:pPr>
        <w:autoSpaceDE w:val="0"/>
        <w:autoSpaceDN w:val="0"/>
        <w:adjustRightInd w:val="0"/>
        <w:spacing w:after="0" w:line="240" w:lineRule="auto"/>
        <w:rPr>
          <w:rFonts w:cs="Times New Roman"/>
        </w:rPr>
      </w:pPr>
      <w:r w:rsidRPr="00664FF8">
        <w:rPr>
          <w:rFonts w:cs="Times New Roman"/>
        </w:rPr>
        <w:t xml:space="preserve">Il/la sottoscritto/a </w:t>
      </w:r>
      <w:r w:rsidR="00D218BF">
        <w:rPr>
          <w:rFonts w:ascii="Times New Roman" w:hAnsi="Times New Roman" w:cs="Times New Roman"/>
          <w:sz w:val="24"/>
          <w:szCs w:val="24"/>
        </w:rPr>
        <w:t>c</w:t>
      </w:r>
      <w:r w:rsidR="00D218BF" w:rsidRPr="00D218BF">
        <w:rPr>
          <w:rFonts w:cs="Times New Roman"/>
        </w:rPr>
        <w:t>onsapevole che in caso di dichiarazioni mendaci, la falsità negli atti e l’uso di atti falsi</w:t>
      </w:r>
    </w:p>
    <w:p w14:paraId="24547E41" w14:textId="77777777" w:rsidR="00D218BF" w:rsidRPr="00D218BF" w:rsidRDefault="00D218BF" w:rsidP="00D218BF">
      <w:pPr>
        <w:autoSpaceDE w:val="0"/>
        <w:autoSpaceDN w:val="0"/>
        <w:adjustRightInd w:val="0"/>
        <w:spacing w:after="0" w:line="240" w:lineRule="auto"/>
        <w:rPr>
          <w:rFonts w:cs="Times New Roman"/>
        </w:rPr>
      </w:pPr>
      <w:r w:rsidRPr="00D218BF">
        <w:rPr>
          <w:rFonts w:cs="Times New Roman"/>
        </w:rPr>
        <w:t>comportano l’applicazione delle sanzioni penali richiamate dall’art. 76 del D.P.R. 445/2000 e la</w:t>
      </w:r>
    </w:p>
    <w:p w14:paraId="587C5B21" w14:textId="77777777" w:rsidR="00D218BF" w:rsidRPr="00D218BF" w:rsidRDefault="00D218BF" w:rsidP="00D218BF">
      <w:pPr>
        <w:autoSpaceDE w:val="0"/>
        <w:autoSpaceDN w:val="0"/>
        <w:adjustRightInd w:val="0"/>
        <w:spacing w:after="0" w:line="240" w:lineRule="auto"/>
        <w:rPr>
          <w:rFonts w:cs="Times New Roman"/>
        </w:rPr>
      </w:pPr>
      <w:r w:rsidRPr="00D218BF">
        <w:rPr>
          <w:rFonts w:cs="Times New Roman"/>
        </w:rPr>
        <w:t>decadenza dei benefici conseguenti, sotto la propria responsabilità</w:t>
      </w:r>
    </w:p>
    <w:p w14:paraId="35C0E0D3" w14:textId="77777777" w:rsidR="003F7BC5" w:rsidRDefault="003F7BC5" w:rsidP="00D218BF">
      <w:pPr>
        <w:autoSpaceDE w:val="0"/>
        <w:autoSpaceDN w:val="0"/>
        <w:adjustRightInd w:val="0"/>
        <w:spacing w:after="0" w:line="240" w:lineRule="auto"/>
        <w:jc w:val="center"/>
        <w:rPr>
          <w:rFonts w:cs="Times New Roman"/>
          <w:b/>
        </w:rPr>
      </w:pPr>
    </w:p>
    <w:p w14:paraId="124204E3" w14:textId="77777777" w:rsidR="003533AF" w:rsidRDefault="00D218BF" w:rsidP="003533AF">
      <w:pPr>
        <w:autoSpaceDE w:val="0"/>
        <w:autoSpaceDN w:val="0"/>
        <w:adjustRightInd w:val="0"/>
        <w:spacing w:after="0" w:line="240" w:lineRule="auto"/>
        <w:jc w:val="center"/>
        <w:rPr>
          <w:rFonts w:cs="Times New Roman"/>
          <w:b/>
        </w:rPr>
      </w:pPr>
      <w:r w:rsidRPr="00D218BF">
        <w:rPr>
          <w:rFonts w:cs="Times New Roman"/>
          <w:b/>
        </w:rPr>
        <w:t>DICHIARA</w:t>
      </w:r>
    </w:p>
    <w:p w14:paraId="49FBF894" w14:textId="4B1C2847" w:rsidR="00D218BF" w:rsidRPr="003533AF" w:rsidRDefault="00D218BF" w:rsidP="003533AF">
      <w:pPr>
        <w:autoSpaceDE w:val="0"/>
        <w:autoSpaceDN w:val="0"/>
        <w:adjustRightInd w:val="0"/>
        <w:spacing w:after="0" w:line="240" w:lineRule="auto"/>
        <w:jc w:val="center"/>
        <w:rPr>
          <w:rFonts w:cs="Times New Roman"/>
          <w:b/>
        </w:rPr>
      </w:pPr>
      <w:r w:rsidRPr="00F035EC">
        <w:rPr>
          <w:rFonts w:cs="Times New Roman"/>
        </w:rPr>
        <w:t>di impegnarsi a sottostare a tutte le condizioni e prescrizioni contenute nel norme legislative e regolamentari vigenti in materia, nonché a tutte le altre disposizioni che l’Amministrazione comunale vorrà indicare in relazione alla domanda prodotta, a tutela del pubblico transito e della pubblica incolumità.</w:t>
      </w:r>
    </w:p>
    <w:p w14:paraId="627C31F6" w14:textId="77777777" w:rsidR="00D218BF" w:rsidRPr="00D218BF" w:rsidRDefault="00D218BF" w:rsidP="00D218BF">
      <w:pPr>
        <w:autoSpaceDE w:val="0"/>
        <w:autoSpaceDN w:val="0"/>
        <w:adjustRightInd w:val="0"/>
        <w:spacing w:after="0" w:line="240" w:lineRule="auto"/>
        <w:rPr>
          <w:rFonts w:cs="Times New Roman"/>
        </w:rPr>
      </w:pPr>
    </w:p>
    <w:p w14:paraId="51958F4B" w14:textId="77777777" w:rsidR="00D218BF" w:rsidRPr="00D218BF" w:rsidRDefault="00D218BF" w:rsidP="00D218BF">
      <w:pPr>
        <w:autoSpaceDE w:val="0"/>
        <w:autoSpaceDN w:val="0"/>
        <w:adjustRightInd w:val="0"/>
        <w:spacing w:after="0" w:line="240" w:lineRule="auto"/>
        <w:jc w:val="center"/>
        <w:rPr>
          <w:rFonts w:cs="Times New Roman"/>
          <w:b/>
        </w:rPr>
      </w:pPr>
      <w:r w:rsidRPr="00D218BF">
        <w:rPr>
          <w:rFonts w:cs="Times New Roman"/>
          <w:b/>
        </w:rPr>
        <w:t>DICHIARA altresì</w:t>
      </w:r>
    </w:p>
    <w:p w14:paraId="71A723C8" w14:textId="09C22AD2" w:rsidR="00D218BF" w:rsidRPr="00D218BF" w:rsidRDefault="00D218BF" w:rsidP="00D218BF">
      <w:pPr>
        <w:autoSpaceDE w:val="0"/>
        <w:autoSpaceDN w:val="0"/>
        <w:adjustRightInd w:val="0"/>
        <w:spacing w:after="0" w:line="240" w:lineRule="auto"/>
        <w:ind w:left="708"/>
        <w:rPr>
          <w:rFonts w:cs="Times New Roman"/>
        </w:rPr>
      </w:pPr>
      <w:r w:rsidRPr="00D218BF">
        <w:rPr>
          <w:rFonts w:cs="Times New Roman"/>
        </w:rPr>
        <w:t>che con l’occupazione di suolo pubblico richiesta non reca pregiudizio ai diritti di terzi ed in</w:t>
      </w:r>
      <w:r>
        <w:rPr>
          <w:rFonts w:cs="Times New Roman"/>
        </w:rPr>
        <w:t xml:space="preserve"> </w:t>
      </w:r>
      <w:r w:rsidRPr="00D218BF">
        <w:rPr>
          <w:rFonts w:cs="Times New Roman"/>
        </w:rPr>
        <w:t>particolare non è pregiudicato l’uso di altri accessi, affacci e vedute limitrofe o fronteggianti l’area</w:t>
      </w:r>
    </w:p>
    <w:p w14:paraId="3414B34E" w14:textId="77777777" w:rsidR="00D218BF" w:rsidRPr="00D218BF" w:rsidRDefault="00D218BF" w:rsidP="00D218BF">
      <w:pPr>
        <w:autoSpaceDE w:val="0"/>
        <w:autoSpaceDN w:val="0"/>
        <w:adjustRightInd w:val="0"/>
        <w:spacing w:after="0" w:line="240" w:lineRule="auto"/>
        <w:ind w:firstLine="708"/>
        <w:rPr>
          <w:rFonts w:cs="Times New Roman"/>
          <w:i/>
          <w:iCs/>
        </w:rPr>
      </w:pPr>
      <w:r w:rsidRPr="00D218BF">
        <w:rPr>
          <w:rFonts w:cs="Times New Roman"/>
        </w:rPr>
        <w:t xml:space="preserve">occupata, come si evince dall’elaborato grafico allegato </w:t>
      </w:r>
      <w:r w:rsidRPr="00D218BF">
        <w:rPr>
          <w:rFonts w:cs="Times New Roman"/>
          <w:i/>
          <w:iCs/>
        </w:rPr>
        <w:t>(ove necessario deve essere allegata</w:t>
      </w:r>
    </w:p>
    <w:p w14:paraId="192F96B9" w14:textId="77777777" w:rsidR="00D218BF" w:rsidRPr="00D218BF" w:rsidRDefault="00D218BF" w:rsidP="00D218BF">
      <w:pPr>
        <w:autoSpaceDE w:val="0"/>
        <w:autoSpaceDN w:val="0"/>
        <w:adjustRightInd w:val="0"/>
        <w:spacing w:after="0" w:line="240" w:lineRule="auto"/>
        <w:ind w:firstLine="708"/>
        <w:rPr>
          <w:rFonts w:cs="Times New Roman"/>
          <w:i/>
          <w:iCs/>
        </w:rPr>
      </w:pPr>
      <w:r w:rsidRPr="00D218BF">
        <w:rPr>
          <w:rFonts w:cs="Times New Roman"/>
          <w:i/>
          <w:iCs/>
        </w:rPr>
        <w:t>dichiarazione di consenso dei terzi interessati);</w:t>
      </w:r>
    </w:p>
    <w:p w14:paraId="51B5F373" w14:textId="77777777" w:rsidR="00D218BF" w:rsidRDefault="00D218BF" w:rsidP="00FD416E">
      <w:pPr>
        <w:autoSpaceDE w:val="0"/>
        <w:autoSpaceDN w:val="0"/>
        <w:adjustRightInd w:val="0"/>
        <w:spacing w:after="0" w:line="240" w:lineRule="auto"/>
        <w:jc w:val="both"/>
        <w:rPr>
          <w:rFonts w:cs="Times New Roman"/>
        </w:rPr>
      </w:pPr>
    </w:p>
    <w:p w14:paraId="4C495E1D" w14:textId="5E7820DF" w:rsidR="00684639" w:rsidRDefault="00664FF8" w:rsidP="00FD416E">
      <w:pPr>
        <w:autoSpaceDE w:val="0"/>
        <w:autoSpaceDN w:val="0"/>
        <w:adjustRightInd w:val="0"/>
        <w:spacing w:after="0" w:line="240" w:lineRule="auto"/>
        <w:jc w:val="both"/>
        <w:rPr>
          <w:rFonts w:cs="Times New Roman"/>
        </w:rPr>
      </w:pPr>
      <w:r w:rsidRPr="00664FF8">
        <w:rPr>
          <w:rFonts w:cs="Times New Roman"/>
        </w:rPr>
        <w:t>si impegna al rispetto delle</w:t>
      </w:r>
      <w:r w:rsidR="003533AF">
        <w:rPr>
          <w:rFonts w:cs="Times New Roman"/>
        </w:rPr>
        <w:t xml:space="preserve"> condizioni</w:t>
      </w:r>
      <w:r w:rsidRPr="00664FF8">
        <w:rPr>
          <w:rFonts w:cs="Times New Roman"/>
        </w:rPr>
        <w:t xml:space="preserve"> e di ogni altra </w:t>
      </w:r>
      <w:r w:rsidR="003533AF">
        <w:rPr>
          <w:rFonts w:cs="Times New Roman"/>
        </w:rPr>
        <w:t>pre</w:t>
      </w:r>
      <w:r w:rsidRPr="00664FF8">
        <w:rPr>
          <w:rFonts w:cs="Times New Roman"/>
        </w:rPr>
        <w:t>scrizione</w:t>
      </w:r>
      <w:r w:rsidR="006E145E">
        <w:rPr>
          <w:rFonts w:cs="Times New Roman"/>
        </w:rPr>
        <w:t xml:space="preserve"> </w:t>
      </w:r>
      <w:r w:rsidRPr="00664FF8">
        <w:rPr>
          <w:rFonts w:cs="Times New Roman"/>
        </w:rPr>
        <w:t>contenuta nell’atto di concessione.</w:t>
      </w:r>
      <w:r w:rsidR="00FB3E16">
        <w:rPr>
          <w:rFonts w:cs="Times New Roman"/>
        </w:rPr>
        <w:t xml:space="preserve"> </w:t>
      </w:r>
    </w:p>
    <w:p w14:paraId="35AC687C" w14:textId="4191F4BC" w:rsidR="007772C9" w:rsidRDefault="00664FF8" w:rsidP="00FD416E">
      <w:pPr>
        <w:autoSpaceDE w:val="0"/>
        <w:autoSpaceDN w:val="0"/>
        <w:adjustRightInd w:val="0"/>
        <w:spacing w:after="0" w:line="240" w:lineRule="auto"/>
        <w:jc w:val="both"/>
        <w:rPr>
          <w:rFonts w:cs="Times New Roman"/>
        </w:rPr>
      </w:pPr>
      <w:r w:rsidRPr="00664FF8">
        <w:rPr>
          <w:rFonts w:cs="Times New Roman"/>
        </w:rPr>
        <w:t xml:space="preserve">Si impegna </w:t>
      </w:r>
      <w:r w:rsidR="00684639">
        <w:rPr>
          <w:rFonts w:cs="Times New Roman"/>
        </w:rPr>
        <w:t>altresì</w:t>
      </w:r>
      <w:r w:rsidR="003533AF">
        <w:rPr>
          <w:rFonts w:cs="Times New Roman"/>
        </w:rPr>
        <w:t>:</w:t>
      </w:r>
      <w:r w:rsidR="00684639">
        <w:rPr>
          <w:rFonts w:cs="Times New Roman"/>
        </w:rPr>
        <w:t xml:space="preserve"> </w:t>
      </w:r>
    </w:p>
    <w:p w14:paraId="323130BE" w14:textId="77777777" w:rsidR="00FB3E16" w:rsidRDefault="00664FF8" w:rsidP="007772C9">
      <w:pPr>
        <w:pStyle w:val="Paragrafoelenco"/>
        <w:numPr>
          <w:ilvl w:val="0"/>
          <w:numId w:val="2"/>
        </w:numPr>
        <w:autoSpaceDE w:val="0"/>
        <w:autoSpaceDN w:val="0"/>
        <w:adjustRightInd w:val="0"/>
        <w:spacing w:after="0" w:line="240" w:lineRule="auto"/>
        <w:jc w:val="both"/>
        <w:rPr>
          <w:rFonts w:cs="Times New Roman"/>
        </w:rPr>
      </w:pPr>
      <w:r w:rsidRPr="007772C9">
        <w:rPr>
          <w:rFonts w:cs="Times New Roman"/>
          <w:b/>
        </w:rPr>
        <w:t>a pagare</w:t>
      </w:r>
      <w:r w:rsidR="00684639" w:rsidRPr="007772C9">
        <w:rPr>
          <w:rFonts w:cs="Times New Roman"/>
          <w:b/>
        </w:rPr>
        <w:t xml:space="preserve"> il canone dovuto</w:t>
      </w:r>
      <w:r w:rsidR="00684639" w:rsidRPr="007772C9">
        <w:rPr>
          <w:rFonts w:cs="Times New Roman"/>
        </w:rPr>
        <w:t xml:space="preserve"> </w:t>
      </w:r>
      <w:r w:rsidR="00684639" w:rsidRPr="007772C9">
        <w:rPr>
          <w:rFonts w:cs="Times New Roman"/>
          <w:b/>
          <w:u w:val="single"/>
        </w:rPr>
        <w:t>entro e non oltre il termine iniziale</w:t>
      </w:r>
      <w:r w:rsidR="00041DE6" w:rsidRPr="007772C9">
        <w:rPr>
          <w:rFonts w:cs="Times New Roman"/>
          <w:b/>
          <w:u w:val="single"/>
        </w:rPr>
        <w:t xml:space="preserve"> </w:t>
      </w:r>
      <w:r w:rsidR="00041DE6" w:rsidRPr="007772C9">
        <w:rPr>
          <w:rFonts w:cs="Times New Roman"/>
          <w:b/>
        </w:rPr>
        <w:t>(**)</w:t>
      </w:r>
      <w:r w:rsidR="00684639" w:rsidRPr="007772C9">
        <w:rPr>
          <w:rFonts w:cs="Times New Roman"/>
        </w:rPr>
        <w:t xml:space="preserve"> della occupazione medesima.</w:t>
      </w:r>
    </w:p>
    <w:p w14:paraId="2427BEBE" w14:textId="77777777" w:rsidR="00507F21" w:rsidRDefault="007772C9" w:rsidP="007772C9">
      <w:pPr>
        <w:pStyle w:val="Paragrafoelenco"/>
        <w:numPr>
          <w:ilvl w:val="0"/>
          <w:numId w:val="2"/>
        </w:numPr>
        <w:autoSpaceDE w:val="0"/>
        <w:autoSpaceDN w:val="0"/>
        <w:adjustRightInd w:val="0"/>
        <w:spacing w:after="0" w:line="240" w:lineRule="auto"/>
        <w:jc w:val="both"/>
        <w:rPr>
          <w:rFonts w:cs="Times New Roman"/>
        </w:rPr>
      </w:pPr>
      <w:r w:rsidRPr="007772C9">
        <w:rPr>
          <w:rFonts w:cs="Times New Roman"/>
          <w:b/>
        </w:rPr>
        <w:t xml:space="preserve">a pagare </w:t>
      </w:r>
      <w:r>
        <w:rPr>
          <w:rFonts w:cs="Times New Roman"/>
          <w:b/>
        </w:rPr>
        <w:t>la prima rata de</w:t>
      </w:r>
      <w:r w:rsidRPr="007772C9">
        <w:rPr>
          <w:rFonts w:cs="Times New Roman"/>
          <w:b/>
        </w:rPr>
        <w:t>l canone dovuto</w:t>
      </w:r>
      <w:r w:rsidRPr="007772C9">
        <w:rPr>
          <w:rFonts w:cs="Times New Roman"/>
        </w:rPr>
        <w:t xml:space="preserve"> </w:t>
      </w:r>
      <w:r w:rsidRPr="007772C9">
        <w:rPr>
          <w:rFonts w:cs="Times New Roman"/>
          <w:b/>
          <w:u w:val="single"/>
        </w:rPr>
        <w:t xml:space="preserve">entro e non oltre il termine iniziale </w:t>
      </w:r>
      <w:r w:rsidRPr="007772C9">
        <w:rPr>
          <w:rFonts w:cs="Times New Roman"/>
          <w:b/>
        </w:rPr>
        <w:t>(**)</w:t>
      </w:r>
      <w:r w:rsidRPr="007772C9">
        <w:rPr>
          <w:rFonts w:cs="Times New Roman"/>
        </w:rPr>
        <w:t xml:space="preserve"> della occupazione medesima</w:t>
      </w:r>
      <w:r w:rsidR="00507F21">
        <w:rPr>
          <w:rFonts w:cs="Times New Roman"/>
        </w:rPr>
        <w:t xml:space="preserve"> e le restanti due rate alle seguenti scadenze:</w:t>
      </w:r>
    </w:p>
    <w:p w14:paraId="23CD5112" w14:textId="77777777" w:rsidR="007772C9" w:rsidRPr="00507F21" w:rsidRDefault="003F7BC5" w:rsidP="00507F21">
      <w:pPr>
        <w:autoSpaceDE w:val="0"/>
        <w:autoSpaceDN w:val="0"/>
        <w:adjustRightInd w:val="0"/>
        <w:spacing w:after="0" w:line="240" w:lineRule="auto"/>
        <w:ind w:left="709"/>
        <w:jc w:val="both"/>
        <w:rPr>
          <w:rFonts w:cs="Times New Roman"/>
        </w:rPr>
      </w:pPr>
      <w:r>
        <w:rPr>
          <w:rFonts w:cs="Times New Roman"/>
        </w:rPr>
        <w:t>-________________________________</w:t>
      </w:r>
      <w:r w:rsidR="00507F21" w:rsidRPr="00507F21">
        <w:rPr>
          <w:rFonts w:cs="Times New Roman"/>
        </w:rPr>
        <w:t xml:space="preserve"> </w:t>
      </w:r>
      <w:r>
        <w:rPr>
          <w:rFonts w:cs="Times New Roman"/>
        </w:rPr>
        <w:t>;    -__________________________________;</w:t>
      </w:r>
    </w:p>
    <w:p w14:paraId="16ABF569" w14:textId="77777777" w:rsidR="007772C9" w:rsidRDefault="007772C9" w:rsidP="007772C9">
      <w:pPr>
        <w:autoSpaceDE w:val="0"/>
        <w:autoSpaceDN w:val="0"/>
        <w:adjustRightInd w:val="0"/>
        <w:spacing w:after="0" w:line="240" w:lineRule="auto"/>
        <w:jc w:val="both"/>
        <w:rPr>
          <w:rFonts w:cs="Times New Roman"/>
        </w:rPr>
      </w:pPr>
    </w:p>
    <w:p w14:paraId="5DF276C3" w14:textId="77777777" w:rsidR="00664FF8" w:rsidRPr="00664FF8" w:rsidRDefault="00FB3E16" w:rsidP="00FD416E">
      <w:pPr>
        <w:autoSpaceDE w:val="0"/>
        <w:autoSpaceDN w:val="0"/>
        <w:adjustRightInd w:val="0"/>
        <w:spacing w:after="0" w:line="240" w:lineRule="auto"/>
        <w:jc w:val="both"/>
        <w:rPr>
          <w:rFonts w:cs="Times New Roman"/>
        </w:rPr>
      </w:pPr>
      <w:r>
        <w:rPr>
          <w:rFonts w:cs="Times New Roman"/>
        </w:rPr>
        <w:t>D</w:t>
      </w:r>
      <w:r w:rsidR="00664FF8" w:rsidRPr="00664FF8">
        <w:rPr>
          <w:rFonts w:cs="Times New Roman"/>
        </w:rPr>
        <w:t>ichiara di aver preso visione, in ogni sua parte, del Regolamento in materia di C.O.S.A.P.</w:t>
      </w:r>
    </w:p>
    <w:p w14:paraId="39C30AD4" w14:textId="77777777" w:rsidR="00D10230" w:rsidRDefault="00D10230" w:rsidP="00FD416E">
      <w:pPr>
        <w:autoSpaceDE w:val="0"/>
        <w:autoSpaceDN w:val="0"/>
        <w:adjustRightInd w:val="0"/>
        <w:spacing w:after="0" w:line="240" w:lineRule="auto"/>
        <w:jc w:val="both"/>
        <w:rPr>
          <w:rFonts w:cs="Times New Roman"/>
        </w:rPr>
      </w:pPr>
    </w:p>
    <w:p w14:paraId="0A8347C0" w14:textId="77777777" w:rsidR="00E269F3" w:rsidRDefault="00FB3E16" w:rsidP="00FD416E">
      <w:pPr>
        <w:autoSpaceDE w:val="0"/>
        <w:autoSpaceDN w:val="0"/>
        <w:adjustRightInd w:val="0"/>
        <w:spacing w:after="0" w:line="240" w:lineRule="auto"/>
        <w:jc w:val="both"/>
        <w:rPr>
          <w:rFonts w:cs="Times New Roman"/>
          <w:u w:val="single"/>
        </w:rPr>
      </w:pPr>
      <w:r w:rsidRPr="00FB3E16">
        <w:rPr>
          <w:rFonts w:cs="Times New Roman"/>
          <w:u w:val="single"/>
        </w:rPr>
        <w:t>In allegato alla domanda deve essere prodotta la seguente documentazione:</w:t>
      </w:r>
    </w:p>
    <w:p w14:paraId="69645755" w14:textId="77777777" w:rsidR="00D218BF" w:rsidRPr="00FB3E16" w:rsidRDefault="00D218BF" w:rsidP="00FD416E">
      <w:pPr>
        <w:autoSpaceDE w:val="0"/>
        <w:autoSpaceDN w:val="0"/>
        <w:adjustRightInd w:val="0"/>
        <w:spacing w:after="0" w:line="240" w:lineRule="auto"/>
        <w:jc w:val="both"/>
        <w:rPr>
          <w:rFonts w:cs="Times New Roman"/>
          <w:u w:val="single"/>
        </w:rPr>
      </w:pPr>
    </w:p>
    <w:p w14:paraId="497735C4" w14:textId="21613394" w:rsidR="00664FF8" w:rsidRPr="00664FF8" w:rsidRDefault="00664FF8" w:rsidP="00FD416E">
      <w:pPr>
        <w:autoSpaceDE w:val="0"/>
        <w:autoSpaceDN w:val="0"/>
        <w:adjustRightInd w:val="0"/>
        <w:spacing w:after="0" w:line="240" w:lineRule="auto"/>
        <w:jc w:val="both"/>
        <w:rPr>
          <w:rFonts w:cs="Times New Roman"/>
        </w:rPr>
      </w:pPr>
      <w:r w:rsidRPr="00664FF8">
        <w:rPr>
          <w:rFonts w:cs="Times New Roman"/>
        </w:rPr>
        <w:t xml:space="preserve">1. </w:t>
      </w:r>
      <w:r w:rsidRPr="003533AF">
        <w:rPr>
          <w:rFonts w:cs="Times New Roman"/>
          <w:b/>
          <w:bCs/>
        </w:rPr>
        <w:t>elaborat</w:t>
      </w:r>
      <w:r w:rsidR="00C91C3B" w:rsidRPr="003533AF">
        <w:rPr>
          <w:rFonts w:cs="Times New Roman"/>
          <w:b/>
          <w:bCs/>
        </w:rPr>
        <w:t>o</w:t>
      </w:r>
      <w:r w:rsidR="00F529E2" w:rsidRPr="003533AF">
        <w:rPr>
          <w:rFonts w:cs="Times New Roman"/>
          <w:b/>
          <w:bCs/>
        </w:rPr>
        <w:t xml:space="preserve"> grafico</w:t>
      </w:r>
      <w:r w:rsidR="00F529E2">
        <w:rPr>
          <w:rFonts w:cs="Times New Roman"/>
        </w:rPr>
        <w:t xml:space="preserve">, </w:t>
      </w:r>
      <w:r w:rsidR="00F529E2" w:rsidRPr="003533AF">
        <w:rPr>
          <w:rFonts w:cs="Times New Roman"/>
          <w:b/>
          <w:bCs/>
        </w:rPr>
        <w:t xml:space="preserve">in planimetria </w:t>
      </w:r>
      <w:r w:rsidR="00D10230" w:rsidRPr="003533AF">
        <w:rPr>
          <w:rFonts w:cs="Times New Roman"/>
          <w:b/>
          <w:bCs/>
        </w:rPr>
        <w:t>sottoscritto dal richiedente e da un tecnico abilitato</w:t>
      </w:r>
      <w:r w:rsidR="00D10230">
        <w:rPr>
          <w:rFonts w:cs="Times New Roman"/>
        </w:rPr>
        <w:t>,</w:t>
      </w:r>
      <w:r w:rsidRPr="00664FF8">
        <w:rPr>
          <w:rFonts w:cs="Times New Roman"/>
        </w:rPr>
        <w:t xml:space="preserve"> </w:t>
      </w:r>
      <w:r w:rsidRPr="003533AF">
        <w:rPr>
          <w:rFonts w:cs="Times New Roman"/>
          <w:b/>
          <w:bCs/>
        </w:rPr>
        <w:t>contenent</w:t>
      </w:r>
      <w:r w:rsidR="00C91C3B" w:rsidRPr="003533AF">
        <w:rPr>
          <w:rFonts w:cs="Times New Roman"/>
          <w:b/>
          <w:bCs/>
        </w:rPr>
        <w:t>e</w:t>
      </w:r>
      <w:r w:rsidRPr="003533AF">
        <w:rPr>
          <w:rFonts w:cs="Times New Roman"/>
          <w:b/>
          <w:bCs/>
        </w:rPr>
        <w:t xml:space="preserve"> l’indicazione del luogo di svolgimento dell’attività e l’uso dell’area richiesta per</w:t>
      </w:r>
      <w:r w:rsidR="0028078F" w:rsidRPr="003533AF">
        <w:rPr>
          <w:rFonts w:cs="Times New Roman"/>
          <w:b/>
          <w:bCs/>
        </w:rPr>
        <w:t xml:space="preserve"> </w:t>
      </w:r>
      <w:r w:rsidRPr="003533AF">
        <w:rPr>
          <w:rFonts w:cs="Times New Roman"/>
          <w:b/>
          <w:bCs/>
        </w:rPr>
        <w:t>l’occupazione di suolo pubblico</w:t>
      </w:r>
      <w:r w:rsidR="003533AF">
        <w:rPr>
          <w:rFonts w:cs="Times New Roman"/>
        </w:rPr>
        <w:t xml:space="preserve">, </w:t>
      </w:r>
      <w:r w:rsidR="003533AF" w:rsidRPr="003533AF">
        <w:rPr>
          <w:rFonts w:cs="Times New Roman"/>
          <w:b/>
          <w:bCs/>
        </w:rPr>
        <w:t>nonché conforme alle norme e alle disposizioni relative all’emergenza sanitaria da Covid-19</w:t>
      </w:r>
      <w:r w:rsidR="00D10230">
        <w:rPr>
          <w:rFonts w:cs="Times New Roman"/>
        </w:rPr>
        <w:t xml:space="preserve"> (</w:t>
      </w:r>
      <w:r w:rsidR="00D218BF">
        <w:rPr>
          <w:rFonts w:cs="Times New Roman"/>
        </w:rPr>
        <w:t>stralcio planimetrico in scala</w:t>
      </w:r>
      <w:r w:rsidR="00D10230">
        <w:rPr>
          <w:rFonts w:cs="Times New Roman"/>
        </w:rPr>
        <w:t>)</w:t>
      </w:r>
      <w:r w:rsidRPr="00664FF8">
        <w:rPr>
          <w:rFonts w:cs="Times New Roman"/>
        </w:rPr>
        <w:t>;</w:t>
      </w:r>
    </w:p>
    <w:p w14:paraId="7D566A87" w14:textId="77777777" w:rsidR="00D10230" w:rsidRDefault="00664FF8" w:rsidP="00FD416E">
      <w:pPr>
        <w:autoSpaceDE w:val="0"/>
        <w:autoSpaceDN w:val="0"/>
        <w:adjustRightInd w:val="0"/>
        <w:spacing w:after="0" w:line="240" w:lineRule="auto"/>
        <w:jc w:val="both"/>
        <w:rPr>
          <w:rFonts w:cs="Times New Roman"/>
        </w:rPr>
      </w:pPr>
      <w:r w:rsidRPr="00664FF8">
        <w:rPr>
          <w:rFonts w:cs="Times New Roman"/>
        </w:rPr>
        <w:t>2.</w:t>
      </w:r>
      <w:r w:rsidR="00D10230">
        <w:rPr>
          <w:rFonts w:cs="Times New Roman"/>
        </w:rPr>
        <w:t xml:space="preserve"> Marca da bollo</w:t>
      </w:r>
      <w:r w:rsidR="006153E1">
        <w:rPr>
          <w:rFonts w:cs="Times New Roman"/>
        </w:rPr>
        <w:t xml:space="preserve"> da € 16,00</w:t>
      </w:r>
      <w:r w:rsidR="00D10230">
        <w:rPr>
          <w:rFonts w:cs="Times New Roman"/>
        </w:rPr>
        <w:t>;</w:t>
      </w:r>
    </w:p>
    <w:p w14:paraId="7741C46F" w14:textId="29047C40" w:rsidR="00664FF8" w:rsidRPr="00664FF8" w:rsidRDefault="00D10230" w:rsidP="00FD416E">
      <w:pPr>
        <w:autoSpaceDE w:val="0"/>
        <w:autoSpaceDN w:val="0"/>
        <w:adjustRightInd w:val="0"/>
        <w:spacing w:after="0" w:line="240" w:lineRule="auto"/>
        <w:jc w:val="both"/>
        <w:rPr>
          <w:rFonts w:cs="Times New Roman"/>
        </w:rPr>
      </w:pPr>
      <w:r>
        <w:rPr>
          <w:rFonts w:cs="Times New Roman"/>
        </w:rPr>
        <w:t>3.</w:t>
      </w:r>
      <w:r w:rsidR="00664FF8" w:rsidRPr="00664FF8">
        <w:rPr>
          <w:rFonts w:cs="Times New Roman"/>
        </w:rPr>
        <w:t xml:space="preserve"> Documento di identità</w:t>
      </w:r>
      <w:r w:rsidR="003533AF">
        <w:rPr>
          <w:rFonts w:cs="Times New Roman"/>
        </w:rPr>
        <w:t>.</w:t>
      </w:r>
      <w:r w:rsidR="00664FF8" w:rsidRPr="00664FF8">
        <w:rPr>
          <w:rFonts w:cs="Times New Roman"/>
        </w:rPr>
        <w:t xml:space="preserve"> </w:t>
      </w:r>
    </w:p>
    <w:p w14:paraId="3119DF38" w14:textId="77777777" w:rsidR="00664FF8" w:rsidRPr="00664FF8" w:rsidRDefault="00664FF8" w:rsidP="00FD416E">
      <w:pPr>
        <w:autoSpaceDE w:val="0"/>
        <w:autoSpaceDN w:val="0"/>
        <w:adjustRightInd w:val="0"/>
        <w:spacing w:after="0" w:line="240" w:lineRule="auto"/>
        <w:jc w:val="both"/>
        <w:rPr>
          <w:rFonts w:cs="Times New Roman"/>
        </w:rPr>
      </w:pPr>
    </w:p>
    <w:p w14:paraId="48953BCA" w14:textId="77777777" w:rsidR="00D10230" w:rsidRDefault="00D10230" w:rsidP="00FD416E">
      <w:pPr>
        <w:autoSpaceDE w:val="0"/>
        <w:autoSpaceDN w:val="0"/>
        <w:adjustRightInd w:val="0"/>
        <w:spacing w:after="0" w:line="240" w:lineRule="auto"/>
        <w:jc w:val="both"/>
        <w:rPr>
          <w:rFonts w:cs="Times New Roman"/>
        </w:rPr>
      </w:pPr>
    </w:p>
    <w:p w14:paraId="2023830F" w14:textId="1A8E29DB" w:rsidR="00664FF8" w:rsidRDefault="00C92321" w:rsidP="00FD416E">
      <w:pPr>
        <w:autoSpaceDE w:val="0"/>
        <w:autoSpaceDN w:val="0"/>
        <w:adjustRightInd w:val="0"/>
        <w:spacing w:after="0" w:line="240" w:lineRule="auto"/>
        <w:jc w:val="both"/>
        <w:rPr>
          <w:rFonts w:cs="Times New Roman"/>
        </w:rPr>
      </w:pPr>
      <w:r>
        <w:rPr>
          <w:rFonts w:cs="Times New Roman"/>
        </w:rPr>
        <w:t>Bevagna</w:t>
      </w:r>
      <w:r w:rsidR="00664FF8" w:rsidRPr="00664FF8">
        <w:rPr>
          <w:rFonts w:cs="Times New Roman"/>
        </w:rPr>
        <w:t xml:space="preserve"> lì, ………………………</w:t>
      </w:r>
      <w:r>
        <w:rPr>
          <w:rFonts w:cs="Times New Roman"/>
        </w:rPr>
        <w:t xml:space="preserve">                                                                              </w:t>
      </w:r>
      <w:r w:rsidR="00D10230">
        <w:rPr>
          <w:rFonts w:cs="Times New Roman"/>
        </w:rPr>
        <w:t xml:space="preserve">   </w:t>
      </w:r>
      <w:r>
        <w:rPr>
          <w:rFonts w:cs="Times New Roman"/>
        </w:rPr>
        <w:t xml:space="preserve"> </w:t>
      </w:r>
      <w:r w:rsidR="00664FF8" w:rsidRPr="00664FF8">
        <w:rPr>
          <w:rFonts w:cs="Times New Roman"/>
        </w:rPr>
        <w:t>Firma del richiedente</w:t>
      </w:r>
    </w:p>
    <w:p w14:paraId="5AE88768" w14:textId="77777777" w:rsidR="003533AF" w:rsidRDefault="003533AF" w:rsidP="00FD416E">
      <w:pPr>
        <w:autoSpaceDE w:val="0"/>
        <w:autoSpaceDN w:val="0"/>
        <w:adjustRightInd w:val="0"/>
        <w:spacing w:after="0" w:line="240" w:lineRule="auto"/>
        <w:jc w:val="both"/>
        <w:rPr>
          <w:rFonts w:cs="Times New Roman"/>
        </w:rPr>
      </w:pPr>
    </w:p>
    <w:p w14:paraId="0D67A5A7" w14:textId="77777777" w:rsidR="00D10230" w:rsidRPr="00664FF8" w:rsidRDefault="00D10230" w:rsidP="00FD416E">
      <w:pPr>
        <w:autoSpaceDE w:val="0"/>
        <w:autoSpaceDN w:val="0"/>
        <w:adjustRightInd w:val="0"/>
        <w:spacing w:after="0" w:line="240" w:lineRule="auto"/>
        <w:jc w:val="both"/>
        <w:rPr>
          <w:rFonts w:cs="Times New Roman"/>
        </w:rPr>
      </w:pPr>
    </w:p>
    <w:p w14:paraId="5C4AAAEB" w14:textId="1D1FEFAD" w:rsidR="00664FF8" w:rsidRPr="00664FF8" w:rsidRDefault="00C92321" w:rsidP="00FD416E">
      <w:pPr>
        <w:autoSpaceDE w:val="0"/>
        <w:autoSpaceDN w:val="0"/>
        <w:adjustRightInd w:val="0"/>
        <w:spacing w:after="0" w:line="240" w:lineRule="auto"/>
        <w:jc w:val="both"/>
        <w:rPr>
          <w:rFonts w:cs="Times New Roman"/>
        </w:rPr>
      </w:pP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64FF8" w:rsidRPr="00664FF8">
        <w:rPr>
          <w:rFonts w:cs="Times New Roman"/>
        </w:rPr>
        <w:t>………………………………………</w:t>
      </w:r>
      <w:r w:rsidR="003533AF">
        <w:rPr>
          <w:rFonts w:cs="Times New Roman"/>
        </w:rPr>
        <w:t>………..</w:t>
      </w:r>
      <w:r w:rsidR="00664FF8" w:rsidRPr="00664FF8">
        <w:rPr>
          <w:rFonts w:cs="Times New Roman"/>
        </w:rPr>
        <w:t>.</w:t>
      </w:r>
      <w:r w:rsidR="003533AF">
        <w:rPr>
          <w:rFonts w:cs="Times New Roman"/>
        </w:rPr>
        <w:t>......</w:t>
      </w:r>
    </w:p>
    <w:p w14:paraId="378BDC81" w14:textId="77777777" w:rsidR="00D10230" w:rsidRDefault="00D10230" w:rsidP="00FD416E">
      <w:pPr>
        <w:autoSpaceDE w:val="0"/>
        <w:autoSpaceDN w:val="0"/>
        <w:adjustRightInd w:val="0"/>
        <w:spacing w:after="0" w:line="240" w:lineRule="auto"/>
        <w:jc w:val="both"/>
        <w:rPr>
          <w:rFonts w:cs="Times New Roman"/>
        </w:rPr>
      </w:pPr>
    </w:p>
    <w:p w14:paraId="0B970042" w14:textId="77777777" w:rsidR="00D10230" w:rsidRDefault="00D10230" w:rsidP="00FD416E">
      <w:pPr>
        <w:autoSpaceDE w:val="0"/>
        <w:autoSpaceDN w:val="0"/>
        <w:adjustRightInd w:val="0"/>
        <w:spacing w:after="0" w:line="240" w:lineRule="auto"/>
        <w:jc w:val="both"/>
        <w:rPr>
          <w:rFonts w:cs="Times New Roman"/>
        </w:rPr>
      </w:pPr>
    </w:p>
    <w:p w14:paraId="3AF18AB7" w14:textId="77777777" w:rsidR="00FB3E16" w:rsidRDefault="00FB3E16" w:rsidP="00FD416E">
      <w:pPr>
        <w:autoSpaceDE w:val="0"/>
        <w:autoSpaceDN w:val="0"/>
        <w:adjustRightInd w:val="0"/>
        <w:spacing w:after="0" w:line="240" w:lineRule="auto"/>
        <w:jc w:val="both"/>
        <w:rPr>
          <w:rFonts w:cs="Times New Roman"/>
          <w:sz w:val="18"/>
          <w:szCs w:val="18"/>
        </w:rPr>
      </w:pPr>
    </w:p>
    <w:p w14:paraId="4F268E65" w14:textId="77777777" w:rsidR="00664FF8" w:rsidRPr="00D10230" w:rsidRDefault="00664FF8" w:rsidP="00FD416E">
      <w:pPr>
        <w:autoSpaceDE w:val="0"/>
        <w:autoSpaceDN w:val="0"/>
        <w:adjustRightInd w:val="0"/>
        <w:spacing w:after="0" w:line="240" w:lineRule="auto"/>
        <w:jc w:val="both"/>
        <w:rPr>
          <w:rFonts w:cs="Times New Roman"/>
          <w:sz w:val="18"/>
          <w:szCs w:val="18"/>
        </w:rPr>
      </w:pPr>
      <w:r w:rsidRPr="00D10230">
        <w:rPr>
          <w:rFonts w:cs="Times New Roman"/>
          <w:sz w:val="18"/>
          <w:szCs w:val="18"/>
        </w:rPr>
        <w:t>Ai sensi dell’art. 38 del D.P.R. n. 445/2000 (T.U.) la dichiarazione è sottoscritta dall’interessato in presenza del dipendente</w:t>
      </w:r>
      <w:r w:rsidR="00FB3E16">
        <w:rPr>
          <w:rFonts w:cs="Times New Roman"/>
          <w:sz w:val="18"/>
          <w:szCs w:val="18"/>
        </w:rPr>
        <w:t xml:space="preserve"> addetto</w:t>
      </w:r>
    </w:p>
    <w:p w14:paraId="15319BAD" w14:textId="77777777" w:rsidR="00664FF8" w:rsidRPr="00D10230" w:rsidRDefault="00664FF8" w:rsidP="00FD416E">
      <w:pPr>
        <w:autoSpaceDE w:val="0"/>
        <w:autoSpaceDN w:val="0"/>
        <w:adjustRightInd w:val="0"/>
        <w:spacing w:after="0" w:line="240" w:lineRule="auto"/>
        <w:jc w:val="both"/>
        <w:rPr>
          <w:rFonts w:cs="Times New Roman"/>
          <w:sz w:val="18"/>
          <w:szCs w:val="18"/>
        </w:rPr>
      </w:pPr>
      <w:r w:rsidRPr="00D10230">
        <w:rPr>
          <w:rFonts w:cs="Times New Roman"/>
          <w:sz w:val="18"/>
          <w:szCs w:val="18"/>
        </w:rPr>
        <w:t>ovvero sottoscritta e inviata unitamente a copia fotostatica non autenticata di un documento di identità del</w:t>
      </w:r>
      <w:r w:rsidR="00FB3E16">
        <w:rPr>
          <w:rFonts w:cs="Times New Roman"/>
          <w:sz w:val="18"/>
          <w:szCs w:val="18"/>
        </w:rPr>
        <w:t xml:space="preserve"> </w:t>
      </w:r>
      <w:r w:rsidRPr="00D10230">
        <w:rPr>
          <w:rFonts w:cs="Times New Roman"/>
          <w:sz w:val="18"/>
          <w:szCs w:val="18"/>
        </w:rPr>
        <w:t>sottoscrittore, all’ufficio competente via fax, tramite un incaricato, oppure a mezzo posta.</w:t>
      </w:r>
      <w:r w:rsidR="00FB3E16">
        <w:rPr>
          <w:rFonts w:cs="Times New Roman"/>
          <w:sz w:val="18"/>
          <w:szCs w:val="18"/>
        </w:rPr>
        <w:t xml:space="preserve"> </w:t>
      </w:r>
      <w:r w:rsidRPr="00D10230">
        <w:rPr>
          <w:rFonts w:cs="Times New Roman"/>
          <w:sz w:val="18"/>
          <w:szCs w:val="18"/>
        </w:rPr>
        <w:t xml:space="preserve">Informativa ai sensi dell’art. 13 del D.Lgs. n. 196/2003: i </w:t>
      </w:r>
      <w:r w:rsidRPr="00D10230">
        <w:rPr>
          <w:rFonts w:cs="Times New Roman"/>
          <w:sz w:val="18"/>
          <w:szCs w:val="18"/>
        </w:rPr>
        <w:lastRenderedPageBreak/>
        <w:t>dati sopra riportati sono prescritti alle disposizioni vigenti ai fini</w:t>
      </w:r>
      <w:r w:rsidR="00FB3E16">
        <w:rPr>
          <w:rFonts w:cs="Times New Roman"/>
          <w:sz w:val="18"/>
          <w:szCs w:val="18"/>
        </w:rPr>
        <w:t xml:space="preserve"> </w:t>
      </w:r>
      <w:r w:rsidRPr="00D10230">
        <w:rPr>
          <w:rFonts w:cs="Times New Roman"/>
          <w:sz w:val="18"/>
          <w:szCs w:val="18"/>
        </w:rPr>
        <w:t>del procedimento per il quale sono richiesti e verranno utilizzati esclusivamente per tale scopo.</w:t>
      </w:r>
    </w:p>
    <w:p w14:paraId="2B2E044E" w14:textId="77777777" w:rsidR="00C92321" w:rsidRDefault="00C92321" w:rsidP="00FD416E">
      <w:pPr>
        <w:autoSpaceDE w:val="0"/>
        <w:autoSpaceDN w:val="0"/>
        <w:adjustRightInd w:val="0"/>
        <w:spacing w:after="0" w:line="240" w:lineRule="auto"/>
        <w:jc w:val="both"/>
        <w:rPr>
          <w:rFonts w:cs="Times New Roman"/>
        </w:rPr>
      </w:pPr>
    </w:p>
    <w:p w14:paraId="1AE25AAC" w14:textId="4B7AF4A2" w:rsidR="00507F21" w:rsidRPr="00F6356D" w:rsidRDefault="00031A50" w:rsidP="00507F21">
      <w:pPr>
        <w:adjustRightInd w:val="0"/>
        <w:spacing w:after="0"/>
        <w:jc w:val="center"/>
        <w:rPr>
          <w:rFonts w:ascii="Verdana" w:hAnsi="Verdana"/>
          <w:b/>
          <w:bCs/>
          <w:sz w:val="16"/>
          <w:szCs w:val="16"/>
        </w:rPr>
      </w:pPr>
      <w:r>
        <w:rPr>
          <w:rFonts w:ascii="Verdana" w:hAnsi="Verdana"/>
          <w:b/>
          <w:bCs/>
          <w:noProof/>
          <w:sz w:val="16"/>
          <w:szCs w:val="16"/>
          <w:lang w:eastAsia="it-IT"/>
        </w:rPr>
        <mc:AlternateContent>
          <mc:Choice Requires="wps">
            <w:drawing>
              <wp:anchor distT="0" distB="0" distL="114300" distR="114300" simplePos="0" relativeHeight="251659264" behindDoc="0" locked="0" layoutInCell="1" allowOverlap="1" wp14:anchorId="0BA5958B" wp14:editId="1B273DCF">
                <wp:simplePos x="0" y="0"/>
                <wp:positionH relativeFrom="column">
                  <wp:posOffset>356235</wp:posOffset>
                </wp:positionH>
                <wp:positionV relativeFrom="paragraph">
                  <wp:posOffset>724535</wp:posOffset>
                </wp:positionV>
                <wp:extent cx="5486400" cy="3434080"/>
                <wp:effectExtent l="9525" t="6985" r="9525"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34080"/>
                        </a:xfrm>
                        <a:prstGeom prst="rect">
                          <a:avLst/>
                        </a:prstGeom>
                        <a:solidFill>
                          <a:srgbClr val="FFFFFF"/>
                        </a:solidFill>
                        <a:ln w="9525">
                          <a:solidFill>
                            <a:srgbClr val="000000"/>
                          </a:solidFill>
                          <a:miter lim="800000"/>
                          <a:headEnd/>
                          <a:tailEnd/>
                        </a:ln>
                      </wps:spPr>
                      <wps:txbx>
                        <w:txbxContent>
                          <w:p w14:paraId="32C76EAF" w14:textId="77777777" w:rsidR="00F6356D" w:rsidRDefault="00F6356D" w:rsidP="00F6356D">
                            <w:pPr>
                              <w:autoSpaceDE w:val="0"/>
                              <w:autoSpaceDN w:val="0"/>
                              <w:adjustRightInd w:val="0"/>
                              <w:spacing w:after="0"/>
                              <w:jc w:val="both"/>
                              <w:rPr>
                                <w:rFonts w:ascii="Verdana" w:hAnsi="Verdana" w:cs="Times New Roman"/>
                                <w:sz w:val="16"/>
                                <w:szCs w:val="16"/>
                              </w:rPr>
                            </w:pPr>
                            <w:r w:rsidRPr="00F6356D">
                              <w:rPr>
                                <w:rFonts w:ascii="Verdana" w:hAnsi="Verdana"/>
                                <w:b/>
                                <w:sz w:val="16"/>
                                <w:szCs w:val="16"/>
                              </w:rPr>
                              <w:t>(*)</w:t>
                            </w:r>
                            <w:r w:rsidRPr="00F6356D">
                              <w:rPr>
                                <w:rFonts w:ascii="Verdana" w:hAnsi="Verdana" w:cs="Times New Roman"/>
                                <w:sz w:val="16"/>
                                <w:szCs w:val="16"/>
                              </w:rPr>
                              <w:t xml:space="preserve"> In caso di esenzione dal pagamento della marca da bollo, compilare l’apposita autocertificazione.</w:t>
                            </w:r>
                          </w:p>
                          <w:p w14:paraId="27EDF3B0" w14:textId="77777777" w:rsidR="00F6356D" w:rsidRDefault="00F6356D" w:rsidP="00F6356D">
                            <w:pPr>
                              <w:autoSpaceDE w:val="0"/>
                              <w:autoSpaceDN w:val="0"/>
                              <w:adjustRightInd w:val="0"/>
                              <w:spacing w:after="0"/>
                              <w:jc w:val="both"/>
                              <w:rPr>
                                <w:rFonts w:ascii="Verdana" w:hAnsi="Verdana" w:cs="Times New Roman"/>
                                <w:sz w:val="16"/>
                                <w:szCs w:val="16"/>
                              </w:rPr>
                            </w:pPr>
                          </w:p>
                          <w:p w14:paraId="6EAA5EAE" w14:textId="77777777" w:rsidR="00F6356D" w:rsidRPr="00F6356D" w:rsidRDefault="00F6356D" w:rsidP="00F6356D">
                            <w:pPr>
                              <w:autoSpaceDE w:val="0"/>
                              <w:autoSpaceDN w:val="0"/>
                              <w:adjustRightInd w:val="0"/>
                              <w:spacing w:after="0"/>
                              <w:jc w:val="both"/>
                              <w:rPr>
                                <w:rFonts w:ascii="Verdana" w:hAnsi="Verdana" w:cs="Times New Roman"/>
                                <w:sz w:val="16"/>
                                <w:szCs w:val="16"/>
                              </w:rPr>
                            </w:pPr>
                          </w:p>
                          <w:p w14:paraId="18FF3ED0" w14:textId="77777777" w:rsidR="00F6356D" w:rsidRDefault="00F6356D" w:rsidP="00F6356D">
                            <w:pPr>
                              <w:autoSpaceDE w:val="0"/>
                              <w:autoSpaceDN w:val="0"/>
                              <w:adjustRightInd w:val="0"/>
                              <w:spacing w:after="0" w:line="240" w:lineRule="auto"/>
                              <w:rPr>
                                <w:rFonts w:ascii="Verdana" w:hAnsi="Verdana" w:cs="Times New Roman"/>
                                <w:b/>
                                <w:sz w:val="16"/>
                                <w:szCs w:val="16"/>
                              </w:rPr>
                            </w:pPr>
                            <w:r w:rsidRPr="00F6356D">
                              <w:rPr>
                                <w:rFonts w:ascii="Verdana" w:hAnsi="Verdana" w:cs="Times New Roman"/>
                                <w:b/>
                                <w:sz w:val="16"/>
                                <w:szCs w:val="16"/>
                              </w:rPr>
                              <w:t xml:space="preserve">(**) In caso di morosità la concessione si intende decaduta di diritto; qualora l'occupazione permanesse sarà ritenuta </w:t>
                            </w:r>
                            <w:r w:rsidRPr="00F6356D">
                              <w:rPr>
                                <w:rFonts w:ascii="Verdana" w:hAnsi="Verdana" w:cs="Times New Roman"/>
                                <w:b/>
                                <w:sz w:val="16"/>
                                <w:szCs w:val="16"/>
                                <w:u w:val="single"/>
                              </w:rPr>
                              <w:t>abusiva</w:t>
                            </w:r>
                            <w:r w:rsidRPr="00F6356D">
                              <w:rPr>
                                <w:rFonts w:ascii="Verdana" w:hAnsi="Verdana" w:cs="Times New Roman"/>
                                <w:b/>
                                <w:sz w:val="16"/>
                                <w:szCs w:val="16"/>
                              </w:rPr>
                              <w:t xml:space="preserve"> ed il fatto comporterà l'applicazione delle sanzioni di legge.</w:t>
                            </w:r>
                          </w:p>
                          <w:p w14:paraId="13195FF2" w14:textId="77777777" w:rsidR="00F6356D" w:rsidRDefault="00F6356D" w:rsidP="00F6356D">
                            <w:pPr>
                              <w:autoSpaceDE w:val="0"/>
                              <w:autoSpaceDN w:val="0"/>
                              <w:adjustRightInd w:val="0"/>
                              <w:spacing w:after="0" w:line="240" w:lineRule="auto"/>
                              <w:rPr>
                                <w:rFonts w:ascii="Verdana" w:hAnsi="Verdana" w:cs="Times New Roman"/>
                                <w:b/>
                                <w:sz w:val="16"/>
                                <w:szCs w:val="16"/>
                              </w:rPr>
                            </w:pPr>
                          </w:p>
                          <w:p w14:paraId="4F828B19" w14:textId="77777777" w:rsidR="00F6356D" w:rsidRPr="00F6356D" w:rsidRDefault="00F6356D" w:rsidP="00F6356D">
                            <w:pPr>
                              <w:autoSpaceDE w:val="0"/>
                              <w:autoSpaceDN w:val="0"/>
                              <w:adjustRightInd w:val="0"/>
                              <w:spacing w:after="0" w:line="240" w:lineRule="auto"/>
                              <w:rPr>
                                <w:rFonts w:ascii="Verdana" w:hAnsi="Verdana" w:cs="Times New Roman"/>
                                <w:b/>
                                <w:sz w:val="16"/>
                                <w:szCs w:val="16"/>
                              </w:rPr>
                            </w:pPr>
                          </w:p>
                          <w:p w14:paraId="5E1F2329" w14:textId="77777777" w:rsidR="00F6356D" w:rsidRPr="00F6356D" w:rsidRDefault="00F6356D" w:rsidP="00F6356D">
                            <w:pPr>
                              <w:adjustRightInd w:val="0"/>
                              <w:spacing w:after="0"/>
                              <w:rPr>
                                <w:rFonts w:ascii="Verdana" w:hAnsi="Verdana"/>
                                <w:b/>
                                <w:bCs/>
                                <w:i/>
                                <w:color w:val="FF0000"/>
                                <w:sz w:val="16"/>
                                <w:szCs w:val="16"/>
                              </w:rPr>
                            </w:pPr>
                            <w:r w:rsidRPr="00F6356D">
                              <w:rPr>
                                <w:rFonts w:ascii="Verdana" w:hAnsi="Verdana"/>
                                <w:b/>
                                <w:bCs/>
                                <w:sz w:val="16"/>
                                <w:szCs w:val="16"/>
                              </w:rPr>
                              <w:t xml:space="preserve">(***)                                                                 </w:t>
                            </w:r>
                            <w:r w:rsidRPr="00F6356D">
                              <w:rPr>
                                <w:rFonts w:ascii="Verdana" w:hAnsi="Verdana"/>
                                <w:b/>
                                <w:bCs/>
                                <w:i/>
                                <w:sz w:val="16"/>
                                <w:szCs w:val="16"/>
                                <w:u w:val="single"/>
                              </w:rPr>
                              <w:t>Art. 41</w:t>
                            </w:r>
                            <w:r w:rsidRPr="00F6356D">
                              <w:rPr>
                                <w:rFonts w:ascii="Verdana" w:hAnsi="Verdana"/>
                                <w:b/>
                                <w:bCs/>
                                <w:i/>
                                <w:sz w:val="16"/>
                                <w:szCs w:val="16"/>
                              </w:rPr>
                              <w:t xml:space="preserve"> </w:t>
                            </w:r>
                          </w:p>
                          <w:p w14:paraId="6B94B701" w14:textId="77777777" w:rsidR="00F6356D" w:rsidRPr="00F6356D" w:rsidRDefault="00F6356D" w:rsidP="00F6356D">
                            <w:pPr>
                              <w:adjustRightInd w:val="0"/>
                              <w:spacing w:after="0"/>
                              <w:jc w:val="center"/>
                              <w:rPr>
                                <w:rFonts w:ascii="Verdana" w:hAnsi="Verdana"/>
                                <w:b/>
                                <w:bCs/>
                                <w:i/>
                                <w:sz w:val="16"/>
                                <w:szCs w:val="16"/>
                              </w:rPr>
                            </w:pPr>
                            <w:r w:rsidRPr="00F6356D">
                              <w:rPr>
                                <w:rFonts w:ascii="Verdana" w:hAnsi="Verdana"/>
                                <w:b/>
                                <w:bCs/>
                                <w:i/>
                                <w:sz w:val="16"/>
                                <w:szCs w:val="16"/>
                              </w:rPr>
                              <w:t>Versamento del canone per le occupazioni temporanee</w:t>
                            </w:r>
                          </w:p>
                          <w:p w14:paraId="433D9CC5" w14:textId="77777777" w:rsidR="00F6356D" w:rsidRPr="00F6356D" w:rsidRDefault="00F6356D" w:rsidP="00F6356D">
                            <w:pPr>
                              <w:adjustRightInd w:val="0"/>
                              <w:spacing w:after="0"/>
                              <w:ind w:firstLine="709"/>
                              <w:rPr>
                                <w:rFonts w:ascii="Verdana" w:hAnsi="Verdana"/>
                                <w:i/>
                                <w:sz w:val="16"/>
                                <w:szCs w:val="16"/>
                              </w:rPr>
                            </w:pPr>
                            <w:r w:rsidRPr="00F6356D">
                              <w:rPr>
                                <w:rFonts w:ascii="Verdana" w:hAnsi="Verdana"/>
                                <w:b/>
                                <w:bCs/>
                                <w:i/>
                                <w:sz w:val="16"/>
                                <w:szCs w:val="16"/>
                              </w:rPr>
                              <w:t>1</w:t>
                            </w:r>
                            <w:r w:rsidRPr="00F6356D">
                              <w:rPr>
                                <w:rFonts w:ascii="Verdana" w:hAnsi="Verdana"/>
                                <w:i/>
                                <w:sz w:val="16"/>
                                <w:szCs w:val="16"/>
                              </w:rPr>
                              <w:t xml:space="preserve">. Il canone deve essere corrisposto in un’unica soluzione. E’ ammessa la possibilità di rateizzazione (entro un unico anno solare) per canoni di importo annuo superiore ad euro 516,46 fino ad un massimo di 3 rate di pari importo a scadenza fissa (31/Gennaio, 31/Marzo, 31/Maggio, 31/Luglio, 30/Settembre, 30/Novembre) fermo restando che sono accordabili unicamente le rate che scadano anticipatamente alla fine dell’occupazione concessa. </w:t>
                            </w:r>
                          </w:p>
                          <w:p w14:paraId="2DB411B3" w14:textId="77777777" w:rsidR="00F6356D" w:rsidRPr="00F6356D" w:rsidRDefault="00F6356D" w:rsidP="00F6356D">
                            <w:pPr>
                              <w:adjustRightInd w:val="0"/>
                              <w:spacing w:after="0"/>
                              <w:ind w:firstLine="709"/>
                              <w:rPr>
                                <w:rFonts w:ascii="Verdana" w:hAnsi="Verdana"/>
                                <w:i/>
                                <w:sz w:val="16"/>
                                <w:szCs w:val="16"/>
                              </w:rPr>
                            </w:pPr>
                            <w:r w:rsidRPr="00F6356D">
                              <w:rPr>
                                <w:rFonts w:ascii="Verdana" w:hAnsi="Verdana"/>
                                <w:b/>
                                <w:i/>
                                <w:sz w:val="16"/>
                                <w:szCs w:val="16"/>
                              </w:rPr>
                              <w:t>2.</w:t>
                            </w:r>
                            <w:r w:rsidRPr="00F6356D">
                              <w:rPr>
                                <w:rFonts w:ascii="Verdana" w:hAnsi="Verdana"/>
                                <w:i/>
                                <w:sz w:val="16"/>
                                <w:szCs w:val="16"/>
                              </w:rPr>
                              <w:t xml:space="preserve"> Il versamento, per l'intero o per l'importo della prima rata quando ne è consentita la rateizzazione, deve essere eseguito prima dell'inizio dell'occupazione con le modalità previste dall'articolo precedente. </w:t>
                            </w:r>
                          </w:p>
                          <w:p w14:paraId="7017DB96" w14:textId="77777777" w:rsidR="00F6356D" w:rsidRPr="00F6356D" w:rsidRDefault="00F6356D" w:rsidP="00F6356D">
                            <w:pPr>
                              <w:adjustRightInd w:val="0"/>
                              <w:spacing w:after="0"/>
                              <w:ind w:firstLine="709"/>
                              <w:jc w:val="both"/>
                              <w:rPr>
                                <w:rFonts w:ascii="Verdana" w:hAnsi="Verdana"/>
                                <w:i/>
                                <w:sz w:val="16"/>
                                <w:szCs w:val="16"/>
                              </w:rPr>
                            </w:pPr>
                            <w:r w:rsidRPr="00F6356D">
                              <w:rPr>
                                <w:rFonts w:ascii="Verdana" w:hAnsi="Verdana"/>
                                <w:b/>
                                <w:i/>
                                <w:sz w:val="16"/>
                                <w:szCs w:val="16"/>
                              </w:rPr>
                              <w:t>3.</w:t>
                            </w:r>
                            <w:r w:rsidRPr="00F6356D">
                              <w:rPr>
                                <w:rFonts w:ascii="Verdana" w:hAnsi="Verdana"/>
                                <w:i/>
                                <w:sz w:val="16"/>
                                <w:szCs w:val="16"/>
                              </w:rPr>
                              <w:t xml:space="preserve"> Il ritiro dell'atto concessorio è subordinato alla dimostrazione dell'avvenuto pagamento.</w:t>
                            </w:r>
                          </w:p>
                          <w:p w14:paraId="5E500858" w14:textId="77777777" w:rsidR="00F6356D" w:rsidRPr="00F6356D" w:rsidRDefault="00F6356D" w:rsidP="00F6356D">
                            <w:pPr>
                              <w:adjustRightInd w:val="0"/>
                              <w:spacing w:after="0"/>
                              <w:ind w:firstLine="709"/>
                              <w:rPr>
                                <w:rFonts w:ascii="Verdana" w:hAnsi="Verdana"/>
                                <w:i/>
                                <w:sz w:val="16"/>
                                <w:szCs w:val="16"/>
                              </w:rPr>
                            </w:pPr>
                            <w:r w:rsidRPr="00F6356D">
                              <w:rPr>
                                <w:rFonts w:ascii="Verdana" w:hAnsi="Verdana"/>
                                <w:b/>
                                <w:i/>
                                <w:sz w:val="16"/>
                                <w:szCs w:val="16"/>
                              </w:rPr>
                              <w:t>4.</w:t>
                            </w:r>
                            <w:r w:rsidRPr="00F6356D">
                              <w:rPr>
                                <w:rFonts w:ascii="Verdana" w:hAnsi="Verdana"/>
                                <w:i/>
                                <w:sz w:val="16"/>
                                <w:szCs w:val="16"/>
                              </w:rPr>
                              <w:t xml:space="preserve"> La variazione della titolarità della concessione di occupazione di suolo pubblico è subordinata all’avvenuto pagamento da parte del precedente occupante, dell'intero importo del canone.  </w:t>
                            </w:r>
                          </w:p>
                          <w:p w14:paraId="3F5D05BD" w14:textId="77777777" w:rsidR="00F6356D" w:rsidRPr="00F6356D" w:rsidRDefault="00F6356D" w:rsidP="00F6356D">
                            <w:pPr>
                              <w:autoSpaceDE w:val="0"/>
                              <w:autoSpaceDN w:val="0"/>
                              <w:adjustRightInd w:val="0"/>
                              <w:spacing w:after="0"/>
                              <w:jc w:val="both"/>
                              <w:rPr>
                                <w:rFonts w:ascii="Verdana" w:hAnsi="Verdana"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5958B" id="Rectangle 4" o:spid="_x0000_s1027" style="position:absolute;left:0;text-align:left;margin-left:28.05pt;margin-top:57.05pt;width:6in;height:2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">
                <v:textbox>
                  <w:txbxContent>
                    <w:p w14:paraId="32C76EAF" w14:textId="77777777" w:rsidR="00F6356D" w:rsidRDefault="00F6356D" w:rsidP="00F6356D">
                      <w:pPr>
                        <w:autoSpaceDE w:val="0"/>
                        <w:autoSpaceDN w:val="0"/>
                        <w:adjustRightInd w:val="0"/>
                        <w:spacing w:after="0"/>
                        <w:jc w:val="both"/>
                        <w:rPr>
                          <w:rFonts w:ascii="Verdana" w:hAnsi="Verdana" w:cs="Times New Roman"/>
                          <w:sz w:val="16"/>
                          <w:szCs w:val="16"/>
                        </w:rPr>
                      </w:pPr>
                      <w:r w:rsidRPr="00F6356D">
                        <w:rPr>
                          <w:rFonts w:ascii="Verdana" w:hAnsi="Verdana"/>
                          <w:b/>
                          <w:sz w:val="16"/>
                          <w:szCs w:val="16"/>
                        </w:rPr>
                        <w:t>(*)</w:t>
                      </w:r>
                      <w:r w:rsidRPr="00F6356D">
                        <w:rPr>
                          <w:rFonts w:ascii="Verdana" w:hAnsi="Verdana" w:cs="Times New Roman"/>
                          <w:sz w:val="16"/>
                          <w:szCs w:val="16"/>
                        </w:rPr>
                        <w:t xml:space="preserve"> In caso di esenzione dal pagamento della marca da bollo, compilare l’apposita autocertificazione.</w:t>
                      </w:r>
                    </w:p>
                    <w:p w14:paraId="27EDF3B0" w14:textId="77777777" w:rsidR="00F6356D" w:rsidRDefault="00F6356D" w:rsidP="00F6356D">
                      <w:pPr>
                        <w:autoSpaceDE w:val="0"/>
                        <w:autoSpaceDN w:val="0"/>
                        <w:adjustRightInd w:val="0"/>
                        <w:spacing w:after="0"/>
                        <w:jc w:val="both"/>
                        <w:rPr>
                          <w:rFonts w:ascii="Verdana" w:hAnsi="Verdana" w:cs="Times New Roman"/>
                          <w:sz w:val="16"/>
                          <w:szCs w:val="16"/>
                        </w:rPr>
                      </w:pPr>
                    </w:p>
                    <w:p w14:paraId="6EAA5EAE" w14:textId="77777777" w:rsidR="00F6356D" w:rsidRPr="00F6356D" w:rsidRDefault="00F6356D" w:rsidP="00F6356D">
                      <w:pPr>
                        <w:autoSpaceDE w:val="0"/>
                        <w:autoSpaceDN w:val="0"/>
                        <w:adjustRightInd w:val="0"/>
                        <w:spacing w:after="0"/>
                        <w:jc w:val="both"/>
                        <w:rPr>
                          <w:rFonts w:ascii="Verdana" w:hAnsi="Verdana" w:cs="Times New Roman"/>
                          <w:sz w:val="16"/>
                          <w:szCs w:val="16"/>
                        </w:rPr>
                      </w:pPr>
                    </w:p>
                    <w:p w14:paraId="18FF3ED0" w14:textId="77777777" w:rsidR="00F6356D" w:rsidRDefault="00F6356D" w:rsidP="00F6356D">
                      <w:pPr>
                        <w:autoSpaceDE w:val="0"/>
                        <w:autoSpaceDN w:val="0"/>
                        <w:adjustRightInd w:val="0"/>
                        <w:spacing w:after="0" w:line="240" w:lineRule="auto"/>
                        <w:rPr>
                          <w:rFonts w:ascii="Verdana" w:hAnsi="Verdana" w:cs="Times New Roman"/>
                          <w:b/>
                          <w:sz w:val="16"/>
                          <w:szCs w:val="16"/>
                        </w:rPr>
                      </w:pPr>
                      <w:r w:rsidRPr="00F6356D">
                        <w:rPr>
                          <w:rFonts w:ascii="Verdana" w:hAnsi="Verdana" w:cs="Times New Roman"/>
                          <w:b/>
                          <w:sz w:val="16"/>
                          <w:szCs w:val="16"/>
                        </w:rPr>
                        <w:t xml:space="preserve">(**) In caso di morosità la concessione si intende decaduta di diritto; qualora l'occupazione permanesse sarà ritenuta </w:t>
                      </w:r>
                      <w:r w:rsidRPr="00F6356D">
                        <w:rPr>
                          <w:rFonts w:ascii="Verdana" w:hAnsi="Verdana" w:cs="Times New Roman"/>
                          <w:b/>
                          <w:sz w:val="16"/>
                          <w:szCs w:val="16"/>
                          <w:u w:val="single"/>
                        </w:rPr>
                        <w:t>abusiva</w:t>
                      </w:r>
                      <w:r w:rsidRPr="00F6356D">
                        <w:rPr>
                          <w:rFonts w:ascii="Verdana" w:hAnsi="Verdana" w:cs="Times New Roman"/>
                          <w:b/>
                          <w:sz w:val="16"/>
                          <w:szCs w:val="16"/>
                        </w:rPr>
                        <w:t xml:space="preserve"> ed il fatto comporterà l'applicazione delle sanzioni di legge.</w:t>
                      </w:r>
                    </w:p>
                    <w:p w14:paraId="13195FF2" w14:textId="77777777" w:rsidR="00F6356D" w:rsidRDefault="00F6356D" w:rsidP="00F6356D">
                      <w:pPr>
                        <w:autoSpaceDE w:val="0"/>
                        <w:autoSpaceDN w:val="0"/>
                        <w:adjustRightInd w:val="0"/>
                        <w:spacing w:after="0" w:line="240" w:lineRule="auto"/>
                        <w:rPr>
                          <w:rFonts w:ascii="Verdana" w:hAnsi="Verdana" w:cs="Times New Roman"/>
                          <w:b/>
                          <w:sz w:val="16"/>
                          <w:szCs w:val="16"/>
                        </w:rPr>
                      </w:pPr>
                    </w:p>
                    <w:p w14:paraId="4F828B19" w14:textId="77777777" w:rsidR="00F6356D" w:rsidRPr="00F6356D" w:rsidRDefault="00F6356D" w:rsidP="00F6356D">
                      <w:pPr>
                        <w:autoSpaceDE w:val="0"/>
                        <w:autoSpaceDN w:val="0"/>
                        <w:adjustRightInd w:val="0"/>
                        <w:spacing w:after="0" w:line="240" w:lineRule="auto"/>
                        <w:rPr>
                          <w:rFonts w:ascii="Verdana" w:hAnsi="Verdana" w:cs="Times New Roman"/>
                          <w:b/>
                          <w:sz w:val="16"/>
                          <w:szCs w:val="16"/>
                        </w:rPr>
                      </w:pPr>
                    </w:p>
                    <w:p w14:paraId="5E1F2329" w14:textId="77777777" w:rsidR="00F6356D" w:rsidRPr="00F6356D" w:rsidRDefault="00F6356D" w:rsidP="00F6356D">
                      <w:pPr>
                        <w:adjustRightInd w:val="0"/>
                        <w:spacing w:after="0"/>
                        <w:rPr>
                          <w:rFonts w:ascii="Verdana" w:hAnsi="Verdana"/>
                          <w:b/>
                          <w:bCs/>
                          <w:i/>
                          <w:color w:val="FF0000"/>
                          <w:sz w:val="16"/>
                          <w:szCs w:val="16"/>
                        </w:rPr>
                      </w:pPr>
                      <w:r w:rsidRPr="00F6356D">
                        <w:rPr>
                          <w:rFonts w:ascii="Verdana" w:hAnsi="Verdana"/>
                          <w:b/>
                          <w:bCs/>
                          <w:sz w:val="16"/>
                          <w:szCs w:val="16"/>
                        </w:rPr>
                        <w:t xml:space="preserve">(***)                                                                 </w:t>
                      </w:r>
                      <w:r w:rsidRPr="00F6356D">
                        <w:rPr>
                          <w:rFonts w:ascii="Verdana" w:hAnsi="Verdana"/>
                          <w:b/>
                          <w:bCs/>
                          <w:i/>
                          <w:sz w:val="16"/>
                          <w:szCs w:val="16"/>
                          <w:u w:val="single"/>
                        </w:rPr>
                        <w:t>Art. 41</w:t>
                      </w:r>
                      <w:r w:rsidRPr="00F6356D">
                        <w:rPr>
                          <w:rFonts w:ascii="Verdana" w:hAnsi="Verdana"/>
                          <w:b/>
                          <w:bCs/>
                          <w:i/>
                          <w:sz w:val="16"/>
                          <w:szCs w:val="16"/>
                        </w:rPr>
                        <w:t xml:space="preserve"> </w:t>
                      </w:r>
                    </w:p>
                    <w:p w14:paraId="6B94B701" w14:textId="77777777" w:rsidR="00F6356D" w:rsidRPr="00F6356D" w:rsidRDefault="00F6356D" w:rsidP="00F6356D">
                      <w:pPr>
                        <w:adjustRightInd w:val="0"/>
                        <w:spacing w:after="0"/>
                        <w:jc w:val="center"/>
                        <w:rPr>
                          <w:rFonts w:ascii="Verdana" w:hAnsi="Verdana"/>
                          <w:b/>
                          <w:bCs/>
                          <w:i/>
                          <w:sz w:val="16"/>
                          <w:szCs w:val="16"/>
                        </w:rPr>
                      </w:pPr>
                      <w:r w:rsidRPr="00F6356D">
                        <w:rPr>
                          <w:rFonts w:ascii="Verdana" w:hAnsi="Verdana"/>
                          <w:b/>
                          <w:bCs/>
                          <w:i/>
                          <w:sz w:val="16"/>
                          <w:szCs w:val="16"/>
                        </w:rPr>
                        <w:t>Versamento del canone per le occupazioni temporanee</w:t>
                      </w:r>
                    </w:p>
                    <w:p w14:paraId="433D9CC5" w14:textId="77777777" w:rsidR="00F6356D" w:rsidRPr="00F6356D" w:rsidRDefault="00F6356D" w:rsidP="00F6356D">
                      <w:pPr>
                        <w:adjustRightInd w:val="0"/>
                        <w:spacing w:after="0"/>
                        <w:ind w:firstLine="709"/>
                        <w:rPr>
                          <w:rFonts w:ascii="Verdana" w:hAnsi="Verdana"/>
                          <w:i/>
                          <w:sz w:val="16"/>
                          <w:szCs w:val="16"/>
                        </w:rPr>
                      </w:pPr>
                      <w:r w:rsidRPr="00F6356D">
                        <w:rPr>
                          <w:rFonts w:ascii="Verdana" w:hAnsi="Verdana"/>
                          <w:b/>
                          <w:bCs/>
                          <w:i/>
                          <w:sz w:val="16"/>
                          <w:szCs w:val="16"/>
                        </w:rPr>
                        <w:t>1</w:t>
                      </w:r>
                      <w:r w:rsidRPr="00F6356D">
                        <w:rPr>
                          <w:rFonts w:ascii="Verdana" w:hAnsi="Verdana"/>
                          <w:i/>
                          <w:sz w:val="16"/>
                          <w:szCs w:val="16"/>
                        </w:rPr>
                        <w:t xml:space="preserve">. Il canone deve essere corrisposto in un’unica soluzione. E’ ammessa la possibilità di rateizzazione (entro un unico anno solare) per canoni di importo annuo superiore ad euro 516,46 fino ad un massimo di 3 rate di pari importo a scadenza fissa (31/Gennaio, 31/Marzo, 31/Maggio, 31/Luglio, 30/Settembre, 30/Novembre) fermo restando che sono accordabili unicamente le rate che scadano anticipatamente alla fine dell’occupazione concessa. </w:t>
                      </w:r>
                    </w:p>
                    <w:p w14:paraId="2DB411B3" w14:textId="77777777" w:rsidR="00F6356D" w:rsidRPr="00F6356D" w:rsidRDefault="00F6356D" w:rsidP="00F6356D">
                      <w:pPr>
                        <w:adjustRightInd w:val="0"/>
                        <w:spacing w:after="0"/>
                        <w:ind w:firstLine="709"/>
                        <w:rPr>
                          <w:rFonts w:ascii="Verdana" w:hAnsi="Verdana"/>
                          <w:i/>
                          <w:sz w:val="16"/>
                          <w:szCs w:val="16"/>
                        </w:rPr>
                      </w:pPr>
                      <w:r w:rsidRPr="00F6356D">
                        <w:rPr>
                          <w:rFonts w:ascii="Verdana" w:hAnsi="Verdana"/>
                          <w:b/>
                          <w:i/>
                          <w:sz w:val="16"/>
                          <w:szCs w:val="16"/>
                        </w:rPr>
                        <w:t>2.</w:t>
                      </w:r>
                      <w:r w:rsidRPr="00F6356D">
                        <w:rPr>
                          <w:rFonts w:ascii="Verdana" w:hAnsi="Verdana"/>
                          <w:i/>
                          <w:sz w:val="16"/>
                          <w:szCs w:val="16"/>
                        </w:rPr>
                        <w:t xml:space="preserve"> Il versamento, per l'intero o per l'importo della prima rata quando ne è consentita la rateizzazione, deve essere eseguito prima dell'inizio dell'occupazione con le modalità previste dall'articolo precedente. </w:t>
                      </w:r>
                    </w:p>
                    <w:p w14:paraId="7017DB96" w14:textId="77777777" w:rsidR="00F6356D" w:rsidRPr="00F6356D" w:rsidRDefault="00F6356D" w:rsidP="00F6356D">
                      <w:pPr>
                        <w:adjustRightInd w:val="0"/>
                        <w:spacing w:after="0"/>
                        <w:ind w:firstLine="709"/>
                        <w:jc w:val="both"/>
                        <w:rPr>
                          <w:rFonts w:ascii="Verdana" w:hAnsi="Verdana"/>
                          <w:i/>
                          <w:sz w:val="16"/>
                          <w:szCs w:val="16"/>
                        </w:rPr>
                      </w:pPr>
                      <w:r w:rsidRPr="00F6356D">
                        <w:rPr>
                          <w:rFonts w:ascii="Verdana" w:hAnsi="Verdana"/>
                          <w:b/>
                          <w:i/>
                          <w:sz w:val="16"/>
                          <w:szCs w:val="16"/>
                        </w:rPr>
                        <w:t>3.</w:t>
                      </w:r>
                      <w:r w:rsidRPr="00F6356D">
                        <w:rPr>
                          <w:rFonts w:ascii="Verdana" w:hAnsi="Verdana"/>
                          <w:i/>
                          <w:sz w:val="16"/>
                          <w:szCs w:val="16"/>
                        </w:rPr>
                        <w:t xml:space="preserve"> Il ritiro dell'atto concessorio è subordinato alla dimostrazione dell'avvenuto pagamento.</w:t>
                      </w:r>
                    </w:p>
                    <w:p w14:paraId="5E500858" w14:textId="77777777" w:rsidR="00F6356D" w:rsidRPr="00F6356D" w:rsidRDefault="00F6356D" w:rsidP="00F6356D">
                      <w:pPr>
                        <w:adjustRightInd w:val="0"/>
                        <w:spacing w:after="0"/>
                        <w:ind w:firstLine="709"/>
                        <w:rPr>
                          <w:rFonts w:ascii="Verdana" w:hAnsi="Verdana"/>
                          <w:i/>
                          <w:sz w:val="16"/>
                          <w:szCs w:val="16"/>
                        </w:rPr>
                      </w:pPr>
                      <w:r w:rsidRPr="00F6356D">
                        <w:rPr>
                          <w:rFonts w:ascii="Verdana" w:hAnsi="Verdana"/>
                          <w:b/>
                          <w:i/>
                          <w:sz w:val="16"/>
                          <w:szCs w:val="16"/>
                        </w:rPr>
                        <w:t>4.</w:t>
                      </w:r>
                      <w:r w:rsidRPr="00F6356D">
                        <w:rPr>
                          <w:rFonts w:ascii="Verdana" w:hAnsi="Verdana"/>
                          <w:i/>
                          <w:sz w:val="16"/>
                          <w:szCs w:val="16"/>
                        </w:rPr>
                        <w:t xml:space="preserve"> La variazione della titolarità della concessione di occupazione di suolo pubblico è subordinata all’avvenuto pagamento da parte del precedente occupante, dell'intero importo del canone.  </w:t>
                      </w:r>
                    </w:p>
                    <w:p w14:paraId="3F5D05BD" w14:textId="77777777" w:rsidR="00F6356D" w:rsidRPr="00F6356D" w:rsidRDefault="00F6356D" w:rsidP="00F6356D">
                      <w:pPr>
                        <w:autoSpaceDE w:val="0"/>
                        <w:autoSpaceDN w:val="0"/>
                        <w:adjustRightInd w:val="0"/>
                        <w:spacing w:after="0"/>
                        <w:jc w:val="both"/>
                        <w:rPr>
                          <w:rFonts w:ascii="Verdana" w:hAnsi="Verdana" w:cs="Times New Roman"/>
                          <w:sz w:val="16"/>
                          <w:szCs w:val="16"/>
                        </w:rPr>
                      </w:pPr>
                    </w:p>
                  </w:txbxContent>
                </v:textbox>
              </v:rect>
            </w:pict>
          </mc:Fallback>
        </mc:AlternateContent>
      </w:r>
    </w:p>
    <w:sectPr w:rsidR="00507F21" w:rsidRPr="00F6356D" w:rsidSect="00E269F3">
      <w:pgSz w:w="11906" w:h="16838"/>
      <w:pgMar w:top="141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A8C0" w14:textId="77777777" w:rsidR="004406D9" w:rsidRDefault="004406D9" w:rsidP="00766C7B">
      <w:pPr>
        <w:spacing w:after="0" w:line="240" w:lineRule="auto"/>
      </w:pPr>
      <w:r>
        <w:separator/>
      </w:r>
    </w:p>
  </w:endnote>
  <w:endnote w:type="continuationSeparator" w:id="0">
    <w:p w14:paraId="49D3C77C" w14:textId="77777777" w:rsidR="004406D9" w:rsidRDefault="004406D9" w:rsidP="0076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T107Ao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CAD8" w14:textId="77777777" w:rsidR="004406D9" w:rsidRDefault="004406D9" w:rsidP="00766C7B">
      <w:pPr>
        <w:spacing w:after="0" w:line="240" w:lineRule="auto"/>
      </w:pPr>
      <w:r>
        <w:separator/>
      </w:r>
    </w:p>
  </w:footnote>
  <w:footnote w:type="continuationSeparator" w:id="0">
    <w:p w14:paraId="7B45E507" w14:textId="77777777" w:rsidR="004406D9" w:rsidRDefault="004406D9" w:rsidP="00766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437D"/>
    <w:multiLevelType w:val="hybridMultilevel"/>
    <w:tmpl w:val="CBCE1AE0"/>
    <w:lvl w:ilvl="0" w:tplc="AF98CE10">
      <w:numFmt w:val="bullet"/>
      <w:lvlText w:val="-"/>
      <w:lvlJc w:val="left"/>
      <w:pPr>
        <w:ind w:left="720" w:hanging="360"/>
      </w:pPr>
      <w:rPr>
        <w:rFonts w:ascii="Calibri" w:eastAsiaTheme="minorHAnsi" w:hAnsi="Calibri" w:cs="TT107Ao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871AD5"/>
    <w:multiLevelType w:val="hybridMultilevel"/>
    <w:tmpl w:val="DB0E34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6C2D13"/>
    <w:multiLevelType w:val="hybridMultilevel"/>
    <w:tmpl w:val="117AF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1E1938"/>
    <w:multiLevelType w:val="hybridMultilevel"/>
    <w:tmpl w:val="28B0734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7A2FDC"/>
    <w:multiLevelType w:val="hybridMultilevel"/>
    <w:tmpl w:val="B35C66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F8"/>
    <w:rsid w:val="00031A50"/>
    <w:rsid w:val="00041DE6"/>
    <w:rsid w:val="00193EFB"/>
    <w:rsid w:val="001D3566"/>
    <w:rsid w:val="001E0BFF"/>
    <w:rsid w:val="0028078F"/>
    <w:rsid w:val="00352EAC"/>
    <w:rsid w:val="003533AF"/>
    <w:rsid w:val="003D34EF"/>
    <w:rsid w:val="003F7BC5"/>
    <w:rsid w:val="004406D9"/>
    <w:rsid w:val="00444B31"/>
    <w:rsid w:val="004965F7"/>
    <w:rsid w:val="004C30E1"/>
    <w:rsid w:val="004E5901"/>
    <w:rsid w:val="00507F21"/>
    <w:rsid w:val="00590708"/>
    <w:rsid w:val="00591197"/>
    <w:rsid w:val="005D46B9"/>
    <w:rsid w:val="006153E1"/>
    <w:rsid w:val="00643061"/>
    <w:rsid w:val="00664FF8"/>
    <w:rsid w:val="00684639"/>
    <w:rsid w:val="006E145E"/>
    <w:rsid w:val="00747A85"/>
    <w:rsid w:val="00764F00"/>
    <w:rsid w:val="00766C7B"/>
    <w:rsid w:val="007772C9"/>
    <w:rsid w:val="008937C7"/>
    <w:rsid w:val="00905110"/>
    <w:rsid w:val="00991DED"/>
    <w:rsid w:val="00A06486"/>
    <w:rsid w:val="00A95E16"/>
    <w:rsid w:val="00B04192"/>
    <w:rsid w:val="00BD38CA"/>
    <w:rsid w:val="00C91C3B"/>
    <w:rsid w:val="00C92321"/>
    <w:rsid w:val="00CD7DC4"/>
    <w:rsid w:val="00D10230"/>
    <w:rsid w:val="00D218BF"/>
    <w:rsid w:val="00D84809"/>
    <w:rsid w:val="00E0677E"/>
    <w:rsid w:val="00E269F3"/>
    <w:rsid w:val="00E60753"/>
    <w:rsid w:val="00EE7E89"/>
    <w:rsid w:val="00F035EC"/>
    <w:rsid w:val="00F15132"/>
    <w:rsid w:val="00F529E2"/>
    <w:rsid w:val="00F6356D"/>
    <w:rsid w:val="00FB3E16"/>
    <w:rsid w:val="00FD416E"/>
    <w:rsid w:val="00FE0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2A9B8"/>
  <w15:docId w15:val="{7B377331-AA8E-42CD-BE4F-EB5E3681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65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4FF8"/>
    <w:pPr>
      <w:ind w:left="720"/>
      <w:contextualSpacing/>
    </w:pPr>
  </w:style>
  <w:style w:type="paragraph" w:styleId="Intestazione">
    <w:name w:val="header"/>
    <w:basedOn w:val="Normale"/>
    <w:link w:val="IntestazioneCarattere"/>
    <w:uiPriority w:val="99"/>
    <w:semiHidden/>
    <w:unhideWhenUsed/>
    <w:rsid w:val="00766C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66C7B"/>
  </w:style>
  <w:style w:type="paragraph" w:styleId="Pidipagina">
    <w:name w:val="footer"/>
    <w:basedOn w:val="Normale"/>
    <w:link w:val="PidipaginaCarattere"/>
    <w:uiPriority w:val="99"/>
    <w:unhideWhenUsed/>
    <w:rsid w:val="00766C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6C7B"/>
  </w:style>
  <w:style w:type="paragraph" w:styleId="Testofumetto">
    <w:name w:val="Balloon Text"/>
    <w:basedOn w:val="Normale"/>
    <w:link w:val="TestofumettoCarattere"/>
    <w:uiPriority w:val="99"/>
    <w:semiHidden/>
    <w:unhideWhenUsed/>
    <w:rsid w:val="00766C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6C7B"/>
    <w:rPr>
      <w:rFonts w:ascii="Tahoma" w:hAnsi="Tahoma" w:cs="Tahoma"/>
      <w:sz w:val="16"/>
      <w:szCs w:val="16"/>
    </w:rPr>
  </w:style>
  <w:style w:type="paragraph" w:customStyle="1" w:styleId="Default">
    <w:name w:val="Default"/>
    <w:rsid w:val="00EE7E89"/>
    <w:pPr>
      <w:autoSpaceDE w:val="0"/>
      <w:autoSpaceDN w:val="0"/>
      <w:adjustRightInd w:val="0"/>
      <w:spacing w:after="0" w:line="240" w:lineRule="auto"/>
    </w:pPr>
    <w:rPr>
      <w:rFonts w:ascii="Times New Roman" w:hAnsi="Times New Roman" w:cs="Times New Roman"/>
      <w:color w:val="000000"/>
      <w:sz w:val="24"/>
      <w:szCs w:val="24"/>
    </w:rPr>
  </w:style>
  <w:style w:type="paragraph" w:styleId="Titolo">
    <w:name w:val="Title"/>
    <w:basedOn w:val="Normale"/>
    <w:link w:val="TitoloCarattere"/>
    <w:uiPriority w:val="99"/>
    <w:qFormat/>
    <w:rsid w:val="00E60753"/>
    <w:pPr>
      <w:autoSpaceDE w:val="0"/>
      <w:autoSpaceDN w:val="0"/>
      <w:spacing w:after="0" w:line="240" w:lineRule="auto"/>
      <w:jc w:val="center"/>
    </w:pPr>
    <w:rPr>
      <w:rFonts w:ascii="Times New Roman" w:eastAsiaTheme="minorEastAsia" w:hAnsi="Times New Roman" w:cs="Times New Roman"/>
      <w:b/>
      <w:bCs/>
      <w:sz w:val="24"/>
      <w:szCs w:val="24"/>
      <w:lang w:eastAsia="it-IT"/>
    </w:rPr>
  </w:style>
  <w:style w:type="character" w:customStyle="1" w:styleId="TitoloCarattere">
    <w:name w:val="Titolo Carattere"/>
    <w:basedOn w:val="Carpredefinitoparagrafo"/>
    <w:link w:val="Titolo"/>
    <w:uiPriority w:val="99"/>
    <w:rsid w:val="00E60753"/>
    <w:rPr>
      <w:rFonts w:ascii="Times New Roman" w:eastAsiaTheme="minorEastAsia" w:hAnsi="Times New Roman" w:cs="Times New Roman"/>
      <w:b/>
      <w:bCs/>
      <w:sz w:val="24"/>
      <w:szCs w:val="24"/>
      <w:lang w:eastAsia="it-IT"/>
    </w:rPr>
  </w:style>
  <w:style w:type="character" w:styleId="Collegamentoipertestuale">
    <w:name w:val="Hyperlink"/>
    <w:basedOn w:val="Carpredefinitoparagrafo"/>
    <w:uiPriority w:val="99"/>
    <w:unhideWhenUsed/>
    <w:rsid w:val="003533AF"/>
    <w:rPr>
      <w:color w:val="0000FF" w:themeColor="hyperlink"/>
      <w:u w:val="single"/>
    </w:rPr>
  </w:style>
  <w:style w:type="character" w:styleId="Menzionenonrisolta">
    <w:name w:val="Unresolved Mention"/>
    <w:basedOn w:val="Carpredefinitoparagrafo"/>
    <w:uiPriority w:val="99"/>
    <w:semiHidden/>
    <w:unhideWhenUsed/>
    <w:rsid w:val="00353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2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bevagna@postacert.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p.sargenti</dc:creator>
  <cp:lastModifiedBy>Comune Bevagna</cp:lastModifiedBy>
  <cp:revision>2</cp:revision>
  <cp:lastPrinted>2019-03-08T11:50:00Z</cp:lastPrinted>
  <dcterms:created xsi:type="dcterms:W3CDTF">2021-04-29T06:56:00Z</dcterms:created>
  <dcterms:modified xsi:type="dcterms:W3CDTF">2021-04-29T06:56:00Z</dcterms:modified>
</cp:coreProperties>
</file>